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C4" w:rsidRPr="00E37AD1" w:rsidRDefault="00E161C4" w:rsidP="009569D7">
      <w:pPr>
        <w:jc w:val="center"/>
        <w:rPr>
          <w:b/>
          <w:u w:val="single"/>
        </w:rPr>
      </w:pPr>
    </w:p>
    <w:p w:rsidR="009569D7" w:rsidRPr="00E37AD1" w:rsidRDefault="009569D7" w:rsidP="009569D7">
      <w:pPr>
        <w:jc w:val="center"/>
        <w:rPr>
          <w:b/>
          <w:u w:val="single"/>
        </w:rPr>
      </w:pPr>
      <w:r w:rsidRPr="00E37AD1">
        <w:rPr>
          <w:b/>
          <w:u w:val="single"/>
        </w:rPr>
        <w:t>Уважаемые коллеги, дорогие друзья!</w:t>
      </w:r>
    </w:p>
    <w:p w:rsidR="009569D7" w:rsidRPr="00E37AD1" w:rsidRDefault="009569D7" w:rsidP="009569D7">
      <w:pPr>
        <w:rPr>
          <w:b/>
        </w:rPr>
      </w:pPr>
    </w:p>
    <w:p w:rsidR="009569D7" w:rsidRPr="00E37AD1" w:rsidRDefault="009569D7" w:rsidP="008332F8">
      <w:pPr>
        <w:ind w:firstLine="709"/>
        <w:jc w:val="both"/>
        <w:rPr>
          <w:rStyle w:val="FontStyle32"/>
          <w:b w:val="0"/>
          <w:sz w:val="24"/>
          <w:szCs w:val="24"/>
        </w:rPr>
      </w:pPr>
      <w:r w:rsidRPr="00E37AD1">
        <w:t>Приглашаем Вас принять участие в</w:t>
      </w:r>
      <w:r w:rsidR="008332F8" w:rsidRPr="00E37AD1">
        <w:t xml:space="preserve"> научно-практической конференции</w:t>
      </w:r>
      <w:r w:rsidR="006920E9" w:rsidRPr="00E37AD1">
        <w:t xml:space="preserve"> с международным участием </w:t>
      </w:r>
      <w:r w:rsidR="008332F8" w:rsidRPr="00E37AD1">
        <w:t xml:space="preserve"> «Инновации в диагностике и лечении нарушений сна»</w:t>
      </w:r>
      <w:r w:rsidRPr="00E37AD1">
        <w:t>, котор</w:t>
      </w:r>
      <w:r w:rsidR="008332F8" w:rsidRPr="00E37AD1">
        <w:t xml:space="preserve">ая </w:t>
      </w:r>
      <w:r w:rsidRPr="00E37AD1">
        <w:t xml:space="preserve"> состоится</w:t>
      </w:r>
      <w:r w:rsidR="00600100" w:rsidRPr="00E37AD1">
        <w:t xml:space="preserve"> в соответствии с планом мероприятий МЧС России</w:t>
      </w:r>
      <w:r w:rsidRPr="00E37AD1">
        <w:rPr>
          <w:rStyle w:val="FontStyle32"/>
          <w:b w:val="0"/>
          <w:sz w:val="24"/>
          <w:szCs w:val="24"/>
        </w:rPr>
        <w:t xml:space="preserve"> </w:t>
      </w:r>
      <w:r w:rsidR="008332F8" w:rsidRPr="00E37AD1">
        <w:rPr>
          <w:rStyle w:val="FontStyle32"/>
          <w:b w:val="0"/>
          <w:sz w:val="24"/>
          <w:szCs w:val="24"/>
        </w:rPr>
        <w:t xml:space="preserve">10 – 11 июня </w:t>
      </w:r>
      <w:r w:rsidR="00E57150" w:rsidRPr="00E37AD1">
        <w:t>201</w:t>
      </w:r>
      <w:r w:rsidR="009E2E78" w:rsidRPr="00E37AD1">
        <w:t>5</w:t>
      </w:r>
      <w:r w:rsidRPr="00E37AD1">
        <w:t xml:space="preserve"> года </w:t>
      </w:r>
      <w:r w:rsidRPr="00E37AD1">
        <w:rPr>
          <w:rStyle w:val="FontStyle32"/>
          <w:b w:val="0"/>
          <w:sz w:val="24"/>
          <w:szCs w:val="24"/>
        </w:rPr>
        <w:t>в ФГБУ ВЦЭРМ им. А.М. Никифорова МЧС России</w:t>
      </w:r>
      <w:r w:rsidR="00E161C4" w:rsidRPr="00E37AD1">
        <w:rPr>
          <w:rStyle w:val="FontStyle32"/>
          <w:b w:val="0"/>
          <w:sz w:val="24"/>
          <w:szCs w:val="24"/>
        </w:rPr>
        <w:t>.</w:t>
      </w:r>
      <w:r w:rsidRPr="00E37AD1">
        <w:rPr>
          <w:rStyle w:val="FontStyle32"/>
          <w:b w:val="0"/>
          <w:sz w:val="24"/>
          <w:szCs w:val="24"/>
        </w:rPr>
        <w:t xml:space="preserve"> </w:t>
      </w:r>
    </w:p>
    <w:p w:rsidR="00655D8E" w:rsidRPr="00E37AD1" w:rsidRDefault="00655D8E" w:rsidP="009569D7">
      <w:pPr>
        <w:ind w:firstLine="709"/>
        <w:jc w:val="both"/>
        <w:rPr>
          <w:rStyle w:val="FontStyle32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655D8E" w:rsidRPr="00E37AD1" w:rsidTr="00DB2ECC">
        <w:tc>
          <w:tcPr>
            <w:tcW w:w="5210" w:type="dxa"/>
          </w:tcPr>
          <w:p w:rsidR="00655D8E" w:rsidRPr="00E37AD1" w:rsidRDefault="00655D8E" w:rsidP="00DB2ECC">
            <w:pPr>
              <w:pStyle w:val="2"/>
              <w:spacing w:before="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655D8E" w:rsidRPr="00E37AD1" w:rsidRDefault="00655D8E" w:rsidP="00DB2ECC">
            <w:pPr>
              <w:pStyle w:val="2"/>
              <w:spacing w:before="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7AD1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</w:t>
            </w:r>
            <w:r w:rsidR="008332F8" w:rsidRPr="00E37AD1">
              <w:rPr>
                <w:rFonts w:ascii="Times New Roman" w:hAnsi="Times New Roman" w:cs="Times New Roman"/>
                <w:b/>
                <w:sz w:val="24"/>
              </w:rPr>
              <w:t>конференции</w:t>
            </w:r>
            <w:r w:rsidRPr="00E37AD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AA4606" w:rsidRPr="00E37AD1" w:rsidRDefault="00655D8E" w:rsidP="00DB2ECC">
            <w:pPr>
              <w:pStyle w:val="2"/>
              <w:spacing w:before="40" w:line="240" w:lineRule="auto"/>
              <w:rPr>
                <w:rFonts w:ascii="Times New Roman" w:hAnsi="Times New Roman" w:cs="Times New Roman"/>
                <w:sz w:val="24"/>
              </w:rPr>
            </w:pPr>
            <w:r w:rsidRPr="00E37AD1">
              <w:rPr>
                <w:rFonts w:ascii="Times New Roman" w:hAnsi="Times New Roman" w:cs="Times New Roman"/>
                <w:sz w:val="24"/>
              </w:rPr>
              <w:t xml:space="preserve">Санкт-Петербург, </w:t>
            </w:r>
          </w:p>
          <w:p w:rsidR="00655D8E" w:rsidRPr="00E37AD1" w:rsidRDefault="00AA4606" w:rsidP="00DB2ECC">
            <w:pPr>
              <w:pStyle w:val="2"/>
              <w:spacing w:before="40" w:line="240" w:lineRule="auto"/>
              <w:rPr>
                <w:rFonts w:ascii="Times New Roman" w:hAnsi="Times New Roman" w:cs="Times New Roman"/>
                <w:sz w:val="24"/>
              </w:rPr>
            </w:pPr>
            <w:r w:rsidRPr="00E37AD1">
              <w:rPr>
                <w:rFonts w:ascii="Times New Roman" w:hAnsi="Times New Roman" w:cs="Times New Roman"/>
                <w:sz w:val="24"/>
              </w:rPr>
              <w:t>улица Оптиков, д.</w:t>
            </w:r>
            <w:r w:rsidR="00BA0307" w:rsidRPr="00E37AD1">
              <w:rPr>
                <w:rFonts w:ascii="Times New Roman" w:hAnsi="Times New Roman" w:cs="Times New Roman"/>
                <w:sz w:val="24"/>
              </w:rPr>
              <w:t xml:space="preserve"> 54 (м</w:t>
            </w:r>
            <w:r w:rsidRPr="00E37AD1">
              <w:rPr>
                <w:rFonts w:ascii="Times New Roman" w:hAnsi="Times New Roman" w:cs="Times New Roman"/>
                <w:sz w:val="24"/>
              </w:rPr>
              <w:t>ногопрофильная клиника № 2)</w:t>
            </w:r>
            <w:r w:rsidR="00655D8E" w:rsidRPr="00E37AD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55D8E" w:rsidRPr="00E37AD1" w:rsidRDefault="00655D8E" w:rsidP="00DB2ECC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E37AD1">
              <w:rPr>
                <w:sz w:val="24"/>
              </w:rPr>
              <w:t xml:space="preserve">Начало </w:t>
            </w:r>
            <w:r w:rsidR="008332F8" w:rsidRPr="00E37AD1">
              <w:rPr>
                <w:sz w:val="24"/>
              </w:rPr>
              <w:t xml:space="preserve">конференции 10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8332F8" w:rsidRPr="00E37AD1">
                <w:rPr>
                  <w:sz w:val="24"/>
                </w:rPr>
                <w:t xml:space="preserve">2015 </w:t>
              </w:r>
              <w:r w:rsidRPr="00E37AD1">
                <w:rPr>
                  <w:bCs/>
                  <w:sz w:val="24"/>
                </w:rPr>
                <w:t>г</w:t>
              </w:r>
            </w:smartTag>
            <w:r w:rsidR="00DC2872" w:rsidRPr="00E37AD1">
              <w:rPr>
                <w:bCs/>
                <w:sz w:val="24"/>
              </w:rPr>
              <w:t>.</w:t>
            </w:r>
            <w:r w:rsidR="00DE378D" w:rsidRPr="00E37AD1">
              <w:rPr>
                <w:sz w:val="24"/>
              </w:rPr>
              <w:t xml:space="preserve"> в 9:30.</w:t>
            </w:r>
          </w:p>
          <w:p w:rsidR="00DE378D" w:rsidRPr="00E37AD1" w:rsidRDefault="00DE378D" w:rsidP="00DB2ECC">
            <w:pPr>
              <w:pStyle w:val="a4"/>
              <w:spacing w:line="240" w:lineRule="auto"/>
              <w:jc w:val="left"/>
              <w:rPr>
                <w:bCs/>
                <w:sz w:val="24"/>
              </w:rPr>
            </w:pPr>
            <w:r w:rsidRPr="00E37AD1">
              <w:rPr>
                <w:sz w:val="24"/>
              </w:rPr>
              <w:t>Регистрация участников 9:00</w:t>
            </w:r>
          </w:p>
        </w:tc>
        <w:tc>
          <w:tcPr>
            <w:tcW w:w="5211" w:type="dxa"/>
          </w:tcPr>
          <w:p w:rsidR="00655D8E" w:rsidRPr="00E37AD1" w:rsidRDefault="00655D8E" w:rsidP="00DB2ECC">
            <w:pPr>
              <w:pStyle w:val="a4"/>
              <w:spacing w:line="240" w:lineRule="auto"/>
              <w:jc w:val="left"/>
              <w:rPr>
                <w:bCs/>
                <w:sz w:val="24"/>
              </w:rPr>
            </w:pPr>
          </w:p>
        </w:tc>
      </w:tr>
    </w:tbl>
    <w:p w:rsidR="009569D7" w:rsidRPr="00E37AD1" w:rsidRDefault="009569D7" w:rsidP="0024027C">
      <w:pPr>
        <w:jc w:val="both"/>
      </w:pPr>
    </w:p>
    <w:p w:rsidR="0024027C" w:rsidRPr="00E37AD1" w:rsidRDefault="0024027C" w:rsidP="008332F8">
      <w:pPr>
        <w:jc w:val="both"/>
        <w:rPr>
          <w:b/>
          <w:bCs/>
        </w:rPr>
      </w:pPr>
      <w:r w:rsidRPr="00E37AD1">
        <w:rPr>
          <w:b/>
          <w:bCs/>
        </w:rPr>
        <w:t>Организаторы</w:t>
      </w:r>
      <w:r w:rsidR="009569D7" w:rsidRPr="00E37AD1">
        <w:rPr>
          <w:b/>
          <w:bCs/>
        </w:rPr>
        <w:t xml:space="preserve"> </w:t>
      </w:r>
      <w:r w:rsidR="008332F8" w:rsidRPr="00E37AD1">
        <w:rPr>
          <w:b/>
          <w:bCs/>
        </w:rPr>
        <w:t xml:space="preserve">международной научно-практической конференции </w:t>
      </w:r>
      <w:r w:rsidR="004B06B4" w:rsidRPr="00E37AD1">
        <w:rPr>
          <w:b/>
          <w:bCs/>
        </w:rPr>
        <w:t>(предварительно)</w:t>
      </w:r>
      <w:r w:rsidRPr="00E37AD1">
        <w:rPr>
          <w:b/>
          <w:bCs/>
        </w:rPr>
        <w:t>:</w:t>
      </w:r>
    </w:p>
    <w:p w:rsidR="009569D7" w:rsidRPr="00E37AD1" w:rsidRDefault="009569D7" w:rsidP="0024027C">
      <w:pPr>
        <w:jc w:val="both"/>
      </w:pPr>
    </w:p>
    <w:p w:rsidR="009569D7" w:rsidRPr="00E37AD1" w:rsidRDefault="00E67574" w:rsidP="00140401">
      <w:pPr>
        <w:ind w:left="284" w:hanging="284"/>
      </w:pPr>
      <w:r w:rsidRPr="00E37AD1">
        <w:t>-</w:t>
      </w:r>
      <w:r w:rsidR="00286FF7" w:rsidRPr="00E37AD1">
        <w:t xml:space="preserve"> </w:t>
      </w:r>
      <w:r w:rsidR="009569D7" w:rsidRPr="00E37AD1"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9569D7" w:rsidRPr="00E37AD1" w:rsidRDefault="00E67574" w:rsidP="00140401">
      <w:pPr>
        <w:ind w:left="284" w:hanging="284"/>
      </w:pPr>
      <w:r w:rsidRPr="00E37AD1">
        <w:t>-</w:t>
      </w:r>
      <w:r w:rsidR="0079269E" w:rsidRPr="00E37AD1">
        <w:t xml:space="preserve"> </w:t>
      </w:r>
      <w:r w:rsidR="008205A3" w:rsidRPr="00E37AD1">
        <w:t>Комитет по здравоохранению Правительства Санкт-Петербурга</w:t>
      </w:r>
      <w:r w:rsidR="0078075F" w:rsidRPr="00E37AD1">
        <w:t>,</w:t>
      </w:r>
      <w:r w:rsidR="008205A3" w:rsidRPr="00E37AD1">
        <w:t xml:space="preserve"> </w:t>
      </w:r>
    </w:p>
    <w:p w:rsidR="00274BC5" w:rsidRPr="00E37AD1" w:rsidRDefault="00274BC5" w:rsidP="00140401">
      <w:pPr>
        <w:ind w:left="284" w:hanging="284"/>
      </w:pPr>
      <w:r w:rsidRPr="00E37AD1">
        <w:t xml:space="preserve">- </w:t>
      </w:r>
      <w:r w:rsidR="008205A3" w:rsidRPr="00E37AD1">
        <w:t xml:space="preserve">ФГБУ «Всероссийский центр экстренной и радиационной медицины </w:t>
      </w:r>
      <w:r w:rsidR="003A50D4" w:rsidRPr="00E37AD1">
        <w:t xml:space="preserve">              </w:t>
      </w:r>
      <w:r w:rsidR="00312160">
        <w:t xml:space="preserve">                         </w:t>
      </w:r>
      <w:r w:rsidR="003A50D4" w:rsidRPr="00E37AD1">
        <w:t xml:space="preserve">     </w:t>
      </w:r>
      <w:r w:rsidR="008205A3" w:rsidRPr="00E37AD1">
        <w:t>им</w:t>
      </w:r>
      <w:r w:rsidR="003A50D4" w:rsidRPr="00E37AD1">
        <w:t>.</w:t>
      </w:r>
      <w:r w:rsidR="008205A3" w:rsidRPr="00E37AD1">
        <w:t xml:space="preserve"> А.М. Никифорова» МЧС России</w:t>
      </w:r>
    </w:p>
    <w:p w:rsidR="00172F96" w:rsidRPr="00E37AD1" w:rsidRDefault="00E67574" w:rsidP="00140401">
      <w:pPr>
        <w:ind w:left="284" w:hanging="284"/>
      </w:pPr>
      <w:r w:rsidRPr="00E37AD1">
        <w:t>-</w:t>
      </w:r>
      <w:r w:rsidR="0079269E" w:rsidRPr="00E37AD1">
        <w:t xml:space="preserve"> </w:t>
      </w:r>
      <w:r w:rsidR="008205A3" w:rsidRPr="00E37AD1">
        <w:t>Военно-медицинская академия им. С.М. Кирова</w:t>
      </w:r>
      <w:r w:rsidR="00C0382C" w:rsidRPr="00E37AD1">
        <w:t xml:space="preserve"> МО</w:t>
      </w:r>
      <w:r w:rsidR="00187F15" w:rsidRPr="00E37AD1">
        <w:t xml:space="preserve"> РФ</w:t>
      </w:r>
      <w:r w:rsidR="0078075F" w:rsidRPr="00E37AD1">
        <w:t>,</w:t>
      </w:r>
    </w:p>
    <w:p w:rsidR="008332F8" w:rsidRPr="00E37AD1" w:rsidRDefault="008332F8" w:rsidP="00140401">
      <w:pPr>
        <w:ind w:left="284" w:hanging="284"/>
      </w:pPr>
      <w:r w:rsidRPr="00E37AD1">
        <w:t xml:space="preserve">- ФГБУ «Федеральный медицинский исследовательский центр им. В.А. </w:t>
      </w:r>
      <w:proofErr w:type="spellStart"/>
      <w:r w:rsidRPr="00E37AD1">
        <w:t>Алмазова</w:t>
      </w:r>
      <w:proofErr w:type="spellEnd"/>
      <w:r w:rsidRPr="00E37AD1">
        <w:t>» МЗ России</w:t>
      </w:r>
    </w:p>
    <w:p w:rsidR="008332F8" w:rsidRPr="00E37AD1" w:rsidRDefault="008332F8" w:rsidP="00140401">
      <w:pPr>
        <w:ind w:left="284" w:hanging="284"/>
      </w:pPr>
      <w:r w:rsidRPr="00E37AD1">
        <w:t>- ФГБУ «Федеральный научно-клин</w:t>
      </w:r>
      <w:r w:rsidR="00CA0435" w:rsidRPr="00E37AD1">
        <w:t>ический центр специализированных</w:t>
      </w:r>
      <w:r w:rsidRPr="00E37AD1">
        <w:t xml:space="preserve"> видов медицинской помощи и медиц</w:t>
      </w:r>
      <w:r w:rsidR="00CA0435" w:rsidRPr="00E37AD1">
        <w:t>инских технологий» ФМБА.</w:t>
      </w:r>
    </w:p>
    <w:p w:rsidR="00CA0435" w:rsidRPr="00E37AD1" w:rsidRDefault="00CA0435" w:rsidP="00140401">
      <w:pPr>
        <w:ind w:left="284" w:hanging="284"/>
      </w:pPr>
    </w:p>
    <w:p w:rsidR="000F70DE" w:rsidRPr="00E37AD1" w:rsidRDefault="000F70DE" w:rsidP="00CA0435">
      <w:pPr>
        <w:ind w:left="-540"/>
        <w:jc w:val="center"/>
        <w:rPr>
          <w:rStyle w:val="FontStyle32"/>
          <w:sz w:val="24"/>
          <w:szCs w:val="24"/>
        </w:rPr>
      </w:pPr>
      <w:r w:rsidRPr="00E37AD1">
        <w:rPr>
          <w:rStyle w:val="FontStyle32"/>
          <w:sz w:val="24"/>
          <w:szCs w:val="24"/>
        </w:rPr>
        <w:t xml:space="preserve">Тематические направления </w:t>
      </w:r>
      <w:r w:rsidR="00CA0435" w:rsidRPr="00E37AD1">
        <w:rPr>
          <w:rStyle w:val="FontStyle32"/>
          <w:sz w:val="24"/>
          <w:szCs w:val="24"/>
        </w:rPr>
        <w:t>международной научно-практической конференции:</w:t>
      </w:r>
    </w:p>
    <w:p w:rsidR="0035588F" w:rsidRPr="00E37AD1" w:rsidRDefault="0035588F" w:rsidP="003C0ACC">
      <w:pPr>
        <w:jc w:val="center"/>
        <w:rPr>
          <w:b/>
          <w:bCs/>
        </w:rPr>
      </w:pPr>
    </w:p>
    <w:p w:rsidR="000F70DE" w:rsidRPr="00E37AD1" w:rsidRDefault="00CA0435" w:rsidP="003C0ACC">
      <w:pPr>
        <w:jc w:val="center"/>
        <w:rPr>
          <w:b/>
          <w:bCs/>
        </w:rPr>
      </w:pPr>
      <w:r w:rsidRPr="00E37AD1">
        <w:rPr>
          <w:b/>
          <w:bCs/>
        </w:rPr>
        <w:t>10 июня  «Сон и дыхание»</w:t>
      </w:r>
    </w:p>
    <w:p w:rsidR="00CA0435" w:rsidRPr="00E37AD1" w:rsidRDefault="00CA0435" w:rsidP="000F70DE">
      <w:pPr>
        <w:jc w:val="both"/>
      </w:pPr>
      <w:r w:rsidRPr="00E37AD1">
        <w:t xml:space="preserve">1. Синдром </w:t>
      </w:r>
      <w:proofErr w:type="spellStart"/>
      <w:r w:rsidRPr="00E37AD1">
        <w:t>обструктивного</w:t>
      </w:r>
      <w:proofErr w:type="spellEnd"/>
      <w:r w:rsidRPr="00E37AD1">
        <w:t xml:space="preserve"> апноэ и артериальная гипертензия.</w:t>
      </w:r>
    </w:p>
    <w:p w:rsidR="00CA0435" w:rsidRPr="00E37AD1" w:rsidRDefault="00CA0435" w:rsidP="000F70DE">
      <w:pPr>
        <w:jc w:val="both"/>
      </w:pPr>
      <w:r w:rsidRPr="00E37AD1">
        <w:t xml:space="preserve">2. Синдром </w:t>
      </w:r>
      <w:proofErr w:type="spellStart"/>
      <w:r w:rsidRPr="00E37AD1">
        <w:t>обструктивного</w:t>
      </w:r>
      <w:proofErr w:type="spellEnd"/>
      <w:r w:rsidRPr="00E37AD1">
        <w:t xml:space="preserve"> апноэ и нарушения ритма.</w:t>
      </w:r>
    </w:p>
    <w:p w:rsidR="00DE378D" w:rsidRPr="00E37AD1" w:rsidRDefault="00DE378D" w:rsidP="000F70DE">
      <w:pPr>
        <w:jc w:val="both"/>
      </w:pPr>
      <w:r w:rsidRPr="00E37AD1">
        <w:t xml:space="preserve">3. Синдром </w:t>
      </w:r>
      <w:proofErr w:type="spellStart"/>
      <w:r w:rsidRPr="00E37AD1">
        <w:t>обструктивного</w:t>
      </w:r>
      <w:proofErr w:type="spellEnd"/>
      <w:r w:rsidRPr="00E37AD1">
        <w:t xml:space="preserve"> апноэ и цереброваскулярные заболевания.</w:t>
      </w:r>
    </w:p>
    <w:p w:rsidR="00CA0435" w:rsidRPr="00E37AD1" w:rsidRDefault="00DE378D" w:rsidP="000F70DE">
      <w:pPr>
        <w:jc w:val="both"/>
      </w:pPr>
      <w:r w:rsidRPr="00E37AD1">
        <w:t>4</w:t>
      </w:r>
      <w:r w:rsidR="00CA0435" w:rsidRPr="00E37AD1">
        <w:t>. Ожирение и нарушение дыхания во сне.</w:t>
      </w:r>
    </w:p>
    <w:p w:rsidR="00CA0435" w:rsidRPr="00E37AD1" w:rsidRDefault="00DE378D" w:rsidP="000F70DE">
      <w:pPr>
        <w:jc w:val="both"/>
      </w:pPr>
      <w:r w:rsidRPr="00E37AD1">
        <w:t>5</w:t>
      </w:r>
      <w:r w:rsidR="00CA0435" w:rsidRPr="00E37AD1">
        <w:t xml:space="preserve">. </w:t>
      </w:r>
      <w:r w:rsidR="003C0ACC" w:rsidRPr="00E37AD1">
        <w:t xml:space="preserve">Дыхание </w:t>
      </w:r>
      <w:proofErr w:type="spellStart"/>
      <w:r w:rsidR="003C0ACC" w:rsidRPr="00E37AD1">
        <w:t>Чейн-Стокса</w:t>
      </w:r>
      <w:proofErr w:type="spellEnd"/>
    </w:p>
    <w:p w:rsidR="00CA0435" w:rsidRPr="00E37AD1" w:rsidRDefault="00CA0435" w:rsidP="000F70DE">
      <w:pPr>
        <w:jc w:val="both"/>
      </w:pPr>
    </w:p>
    <w:p w:rsidR="000F70DE" w:rsidRPr="00E37AD1" w:rsidRDefault="003C0ACC" w:rsidP="003C0ACC">
      <w:pPr>
        <w:jc w:val="both"/>
        <w:rPr>
          <w:b/>
        </w:rPr>
      </w:pPr>
      <w:r w:rsidRPr="00E37AD1">
        <w:rPr>
          <w:b/>
        </w:rPr>
        <w:t>Мастер-класс</w:t>
      </w:r>
      <w:r w:rsidR="000F70DE" w:rsidRPr="00E37AD1">
        <w:rPr>
          <w:b/>
        </w:rPr>
        <w:t>:</w:t>
      </w:r>
    </w:p>
    <w:p w:rsidR="003C0ACC" w:rsidRPr="00E37AD1" w:rsidRDefault="003C0ACC" w:rsidP="003C0ACC">
      <w:pPr>
        <w:jc w:val="both"/>
        <w:rPr>
          <w:bCs/>
        </w:rPr>
      </w:pPr>
      <w:r w:rsidRPr="00E37AD1">
        <w:rPr>
          <w:bCs/>
        </w:rPr>
        <w:t xml:space="preserve">СИПАП терапия, респираторная поддержка, </w:t>
      </w:r>
      <w:proofErr w:type="spellStart"/>
      <w:r w:rsidRPr="00E37AD1">
        <w:rPr>
          <w:bCs/>
        </w:rPr>
        <w:t>неинвазивная</w:t>
      </w:r>
      <w:proofErr w:type="spellEnd"/>
      <w:r w:rsidRPr="00E37AD1">
        <w:rPr>
          <w:bCs/>
        </w:rPr>
        <w:t xml:space="preserve"> вентиляция.</w:t>
      </w:r>
    </w:p>
    <w:p w:rsidR="003C0ACC" w:rsidRPr="00E37AD1" w:rsidRDefault="003C0ACC" w:rsidP="003C0ACC">
      <w:pPr>
        <w:jc w:val="both"/>
        <w:rPr>
          <w:bCs/>
        </w:rPr>
      </w:pPr>
    </w:p>
    <w:p w:rsidR="003C0ACC" w:rsidRPr="00E37AD1" w:rsidRDefault="003C0ACC" w:rsidP="003C0ACC">
      <w:pPr>
        <w:jc w:val="both"/>
        <w:rPr>
          <w:b/>
        </w:rPr>
      </w:pPr>
      <w:r w:rsidRPr="00E37AD1">
        <w:rPr>
          <w:b/>
        </w:rPr>
        <w:t>Интерактивный семинар:</w:t>
      </w:r>
    </w:p>
    <w:p w:rsidR="003C0ACC" w:rsidRPr="00E37AD1" w:rsidRDefault="003C0ACC" w:rsidP="003C0ACC">
      <w:pPr>
        <w:jc w:val="both"/>
        <w:rPr>
          <w:bCs/>
        </w:rPr>
      </w:pPr>
      <w:r w:rsidRPr="00E37AD1">
        <w:rPr>
          <w:bCs/>
        </w:rPr>
        <w:t>Разбор клинических случаев</w:t>
      </w:r>
    </w:p>
    <w:p w:rsidR="003C0ACC" w:rsidRPr="00E37AD1" w:rsidRDefault="003C0ACC" w:rsidP="003C0ACC">
      <w:pPr>
        <w:jc w:val="both"/>
        <w:rPr>
          <w:bCs/>
        </w:rPr>
      </w:pPr>
    </w:p>
    <w:p w:rsidR="003C0ACC" w:rsidRPr="00E37AD1" w:rsidRDefault="003C0ACC" w:rsidP="003C0ACC">
      <w:pPr>
        <w:jc w:val="center"/>
        <w:rPr>
          <w:b/>
        </w:rPr>
      </w:pPr>
      <w:r w:rsidRPr="00E37AD1">
        <w:rPr>
          <w:b/>
        </w:rPr>
        <w:t>11 июня «Мелатонин в диагностике и лечении нарушений сна»</w:t>
      </w:r>
    </w:p>
    <w:p w:rsidR="003C0ACC" w:rsidRPr="00E37AD1" w:rsidRDefault="003C0ACC" w:rsidP="003C0ACC">
      <w:pPr>
        <w:jc w:val="both"/>
        <w:rPr>
          <w:bCs/>
        </w:rPr>
      </w:pPr>
      <w:r w:rsidRPr="00E37AD1">
        <w:rPr>
          <w:bCs/>
        </w:rPr>
        <w:lastRenderedPageBreak/>
        <w:t xml:space="preserve">1. </w:t>
      </w:r>
      <w:proofErr w:type="spellStart"/>
      <w:r w:rsidRPr="00E37AD1">
        <w:rPr>
          <w:bCs/>
        </w:rPr>
        <w:t>Инсомния</w:t>
      </w:r>
      <w:proofErr w:type="spellEnd"/>
      <w:r w:rsidRPr="00E37AD1">
        <w:rPr>
          <w:bCs/>
        </w:rPr>
        <w:t xml:space="preserve"> и мелатонин</w:t>
      </w:r>
    </w:p>
    <w:p w:rsidR="003C0ACC" w:rsidRPr="00E37AD1" w:rsidRDefault="003C0ACC" w:rsidP="003C0ACC">
      <w:pPr>
        <w:jc w:val="both"/>
        <w:rPr>
          <w:bCs/>
        </w:rPr>
      </w:pPr>
      <w:r w:rsidRPr="00E37AD1">
        <w:rPr>
          <w:bCs/>
        </w:rPr>
        <w:t xml:space="preserve">2. Нарушение сна при </w:t>
      </w:r>
      <w:proofErr w:type="spellStart"/>
      <w:r w:rsidRPr="00E37AD1">
        <w:rPr>
          <w:bCs/>
        </w:rPr>
        <w:t>нейродегенеративных</w:t>
      </w:r>
      <w:proofErr w:type="spellEnd"/>
      <w:r w:rsidRPr="00E37AD1">
        <w:rPr>
          <w:bCs/>
        </w:rPr>
        <w:t xml:space="preserve"> заболеваниях.</w:t>
      </w:r>
    </w:p>
    <w:p w:rsidR="003C0ACC" w:rsidRPr="00E37AD1" w:rsidRDefault="003C0ACC" w:rsidP="003C0ACC">
      <w:pPr>
        <w:jc w:val="both"/>
        <w:rPr>
          <w:bCs/>
        </w:rPr>
      </w:pPr>
      <w:r w:rsidRPr="00E37AD1">
        <w:rPr>
          <w:bCs/>
        </w:rPr>
        <w:t>3. Мелатонин в регуляции сна и метаболизма</w:t>
      </w:r>
    </w:p>
    <w:p w:rsidR="003C0ACC" w:rsidRPr="00E37AD1" w:rsidRDefault="003C0ACC" w:rsidP="003C0ACC">
      <w:pPr>
        <w:jc w:val="both"/>
        <w:rPr>
          <w:bCs/>
        </w:rPr>
      </w:pPr>
    </w:p>
    <w:p w:rsidR="003C0ACC" w:rsidRPr="00E37AD1" w:rsidRDefault="003C0ACC" w:rsidP="003C0ACC">
      <w:pPr>
        <w:jc w:val="both"/>
        <w:rPr>
          <w:b/>
        </w:rPr>
      </w:pPr>
      <w:r w:rsidRPr="00E37AD1">
        <w:rPr>
          <w:b/>
        </w:rPr>
        <w:t>Круглый стол:</w:t>
      </w:r>
    </w:p>
    <w:p w:rsidR="003C0ACC" w:rsidRPr="00E37AD1" w:rsidRDefault="003C0ACC" w:rsidP="003C0ACC">
      <w:pPr>
        <w:jc w:val="both"/>
        <w:rPr>
          <w:bCs/>
        </w:rPr>
      </w:pPr>
      <w:r w:rsidRPr="00E37AD1">
        <w:rPr>
          <w:bCs/>
        </w:rPr>
        <w:t>Мелатонин в клинической лабораторной диагностике при нарушениях сна. За и против.</w:t>
      </w:r>
    </w:p>
    <w:p w:rsidR="003C0ACC" w:rsidRPr="00E37AD1" w:rsidRDefault="003C0ACC" w:rsidP="003C0ACC">
      <w:pPr>
        <w:jc w:val="both"/>
        <w:rPr>
          <w:b/>
        </w:rPr>
      </w:pPr>
    </w:p>
    <w:p w:rsidR="000F70DE" w:rsidRPr="00E37AD1" w:rsidRDefault="000F70DE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Default="0035588F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Pr="00E37AD1" w:rsidRDefault="00E37AD1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Default="00E37AD1" w:rsidP="000F70DE">
      <w:pPr>
        <w:jc w:val="both"/>
        <w:rPr>
          <w:bCs/>
          <w:i/>
        </w:rPr>
      </w:pPr>
    </w:p>
    <w:p w:rsidR="00E37AD1" w:rsidRPr="00E37AD1" w:rsidRDefault="00E37AD1" w:rsidP="000F70DE">
      <w:pPr>
        <w:jc w:val="both"/>
        <w:rPr>
          <w:bCs/>
          <w:i/>
        </w:rPr>
      </w:pPr>
    </w:p>
    <w:p w:rsidR="00E37AD1" w:rsidRPr="00E37AD1" w:rsidRDefault="00E37AD1" w:rsidP="000F70DE">
      <w:pPr>
        <w:jc w:val="both"/>
        <w:rPr>
          <w:bCs/>
          <w:i/>
        </w:rPr>
      </w:pPr>
    </w:p>
    <w:p w:rsidR="00E37AD1" w:rsidRPr="00E37AD1" w:rsidRDefault="00E37AD1" w:rsidP="00E37AD1">
      <w:pPr>
        <w:pStyle w:val="10"/>
        <w:jc w:val="center"/>
        <w:rPr>
          <w:b/>
          <w:sz w:val="24"/>
          <w:szCs w:val="24"/>
        </w:rPr>
      </w:pPr>
      <w:r w:rsidRPr="00E37AD1">
        <w:rPr>
          <w:b/>
          <w:caps/>
          <w:sz w:val="24"/>
          <w:szCs w:val="24"/>
        </w:rPr>
        <w:lastRenderedPageBreak/>
        <w:t>Варианты участия</w:t>
      </w:r>
      <w:r w:rsidRPr="00E37AD1">
        <w:rPr>
          <w:b/>
          <w:sz w:val="24"/>
          <w:szCs w:val="24"/>
        </w:rPr>
        <w:t>:</w:t>
      </w:r>
    </w:p>
    <w:p w:rsidR="00E37AD1" w:rsidRPr="00E37AD1" w:rsidRDefault="00E37AD1" w:rsidP="00E37AD1">
      <w:pPr>
        <w:pStyle w:val="10"/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numPr>
          <w:ilvl w:val="0"/>
          <w:numId w:val="34"/>
        </w:numPr>
        <w:tabs>
          <w:tab w:val="left" w:pos="360"/>
        </w:tabs>
        <w:ind w:left="540" w:firstLine="0"/>
        <w:jc w:val="both"/>
        <w:rPr>
          <w:b/>
          <w:sz w:val="24"/>
          <w:szCs w:val="24"/>
        </w:rPr>
      </w:pPr>
      <w:r w:rsidRPr="00E37AD1">
        <w:rPr>
          <w:b/>
          <w:sz w:val="24"/>
          <w:szCs w:val="24"/>
        </w:rPr>
        <w:t>Участие в выставке</w:t>
      </w:r>
      <w:r w:rsidRPr="00E37AD1">
        <w:rPr>
          <w:sz w:val="24"/>
          <w:szCs w:val="24"/>
        </w:rPr>
        <w:t xml:space="preserve"> – </w:t>
      </w:r>
      <w:r w:rsidRPr="00E37AD1">
        <w:rPr>
          <w:b/>
          <w:sz w:val="24"/>
          <w:szCs w:val="24"/>
        </w:rPr>
        <w:t>55.000 рублей</w:t>
      </w:r>
      <w:r w:rsidRPr="00E37AD1">
        <w:rPr>
          <w:sz w:val="24"/>
          <w:szCs w:val="24"/>
        </w:rPr>
        <w:t>.</w:t>
      </w:r>
    </w:p>
    <w:p w:rsidR="00E37AD1" w:rsidRPr="00E37AD1" w:rsidRDefault="00E37AD1" w:rsidP="00E37AD1">
      <w:pPr>
        <w:pStyle w:val="10"/>
        <w:tabs>
          <w:tab w:val="left" w:pos="0"/>
        </w:tabs>
        <w:ind w:left="540"/>
        <w:jc w:val="both"/>
        <w:rPr>
          <w:sz w:val="24"/>
          <w:szCs w:val="24"/>
        </w:rPr>
      </w:pPr>
      <w:r w:rsidRPr="00E37AD1">
        <w:rPr>
          <w:sz w:val="24"/>
          <w:szCs w:val="24"/>
        </w:rPr>
        <w:t xml:space="preserve">Взнос включает: комплект официальных материалов конференции, размещение информации о фирме в программе конференции, </w:t>
      </w:r>
      <w:proofErr w:type="spellStart"/>
      <w:r w:rsidRPr="00E37AD1">
        <w:rPr>
          <w:sz w:val="24"/>
          <w:szCs w:val="24"/>
        </w:rPr>
        <w:t>экспоместо</w:t>
      </w:r>
      <w:proofErr w:type="spellEnd"/>
      <w:r w:rsidRPr="00E37AD1">
        <w:rPr>
          <w:sz w:val="24"/>
          <w:szCs w:val="24"/>
        </w:rPr>
        <w:t xml:space="preserve"> – стандартное незастроенное выставочное место (4 кв.м., стол, 2 стула), кофе-брейк для сотрудников как комплимент. </w:t>
      </w:r>
    </w:p>
    <w:p w:rsidR="00E37AD1" w:rsidRPr="00E37AD1" w:rsidRDefault="00E37AD1" w:rsidP="00E37AD1">
      <w:pPr>
        <w:pStyle w:val="10"/>
        <w:tabs>
          <w:tab w:val="left" w:pos="0"/>
        </w:tabs>
        <w:ind w:left="540"/>
        <w:jc w:val="both"/>
        <w:rPr>
          <w:sz w:val="24"/>
          <w:szCs w:val="24"/>
        </w:rPr>
      </w:pPr>
    </w:p>
    <w:p w:rsidR="00E37AD1" w:rsidRPr="00E37AD1" w:rsidRDefault="00E37AD1" w:rsidP="00E37AD1">
      <w:pPr>
        <w:pStyle w:val="10"/>
        <w:numPr>
          <w:ilvl w:val="0"/>
          <w:numId w:val="34"/>
        </w:numPr>
        <w:tabs>
          <w:tab w:val="left" w:pos="0"/>
          <w:tab w:val="left" w:pos="360"/>
        </w:tabs>
        <w:ind w:left="540" w:firstLine="0"/>
        <w:jc w:val="both"/>
        <w:rPr>
          <w:b/>
          <w:sz w:val="24"/>
          <w:szCs w:val="24"/>
        </w:rPr>
      </w:pPr>
      <w:r w:rsidRPr="00E37AD1">
        <w:rPr>
          <w:b/>
          <w:sz w:val="24"/>
          <w:szCs w:val="24"/>
        </w:rPr>
        <w:t xml:space="preserve">Организация </w:t>
      </w:r>
      <w:proofErr w:type="spellStart"/>
      <w:r w:rsidRPr="00E37AD1">
        <w:rPr>
          <w:b/>
          <w:sz w:val="24"/>
          <w:szCs w:val="24"/>
        </w:rPr>
        <w:t>сателлитного</w:t>
      </w:r>
      <w:proofErr w:type="spellEnd"/>
      <w:r w:rsidRPr="00E37AD1">
        <w:rPr>
          <w:b/>
          <w:sz w:val="24"/>
          <w:szCs w:val="24"/>
        </w:rPr>
        <w:t xml:space="preserve"> симпозиума </w:t>
      </w:r>
      <w:r w:rsidRPr="00E37AD1">
        <w:rPr>
          <w:sz w:val="24"/>
          <w:szCs w:val="24"/>
        </w:rPr>
        <w:t>(зал на 100 человек)</w:t>
      </w:r>
      <w:r w:rsidRPr="00E37AD1">
        <w:rPr>
          <w:b/>
          <w:sz w:val="24"/>
          <w:szCs w:val="24"/>
        </w:rPr>
        <w:t xml:space="preserve"> </w:t>
      </w:r>
      <w:r w:rsidRPr="00E37AD1">
        <w:rPr>
          <w:sz w:val="24"/>
          <w:szCs w:val="24"/>
        </w:rPr>
        <w:t xml:space="preserve">– </w:t>
      </w:r>
      <w:r w:rsidRPr="00E37AD1">
        <w:rPr>
          <w:b/>
          <w:sz w:val="24"/>
          <w:szCs w:val="24"/>
        </w:rPr>
        <w:t>100.000 рублей.</w:t>
      </w:r>
    </w:p>
    <w:p w:rsidR="00E37AD1" w:rsidRPr="00E37AD1" w:rsidRDefault="00E37AD1" w:rsidP="00E37AD1">
      <w:pPr>
        <w:pStyle w:val="10"/>
        <w:tabs>
          <w:tab w:val="left" w:pos="0"/>
          <w:tab w:val="left" w:pos="360"/>
        </w:tabs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numPr>
          <w:ilvl w:val="0"/>
          <w:numId w:val="34"/>
        </w:numPr>
        <w:tabs>
          <w:tab w:val="left" w:pos="0"/>
          <w:tab w:val="left" w:pos="360"/>
        </w:tabs>
        <w:ind w:hanging="153"/>
        <w:jc w:val="both"/>
        <w:rPr>
          <w:b/>
          <w:sz w:val="24"/>
          <w:szCs w:val="24"/>
        </w:rPr>
      </w:pPr>
      <w:r w:rsidRPr="00E37AD1">
        <w:rPr>
          <w:b/>
          <w:sz w:val="24"/>
          <w:szCs w:val="24"/>
        </w:rPr>
        <w:t xml:space="preserve"> Доклад в рамках конференции – 30 000 руб.</w:t>
      </w:r>
    </w:p>
    <w:p w:rsidR="00E37AD1" w:rsidRPr="00E37AD1" w:rsidRDefault="00E37AD1" w:rsidP="00E37AD1">
      <w:pPr>
        <w:pStyle w:val="10"/>
        <w:tabs>
          <w:tab w:val="left" w:pos="0"/>
          <w:tab w:val="left" w:pos="360"/>
        </w:tabs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numPr>
          <w:ilvl w:val="0"/>
          <w:numId w:val="34"/>
        </w:numPr>
        <w:ind w:left="540" w:firstLine="0"/>
        <w:jc w:val="both"/>
        <w:rPr>
          <w:b/>
          <w:sz w:val="24"/>
          <w:szCs w:val="24"/>
        </w:rPr>
      </w:pPr>
      <w:r w:rsidRPr="00E37AD1">
        <w:rPr>
          <w:b/>
          <w:sz w:val="24"/>
          <w:szCs w:val="24"/>
        </w:rPr>
        <w:t>Генеральный спонсор конференции – 350 000 руб.</w:t>
      </w:r>
    </w:p>
    <w:p w:rsidR="00E37AD1" w:rsidRPr="00E37AD1" w:rsidRDefault="00E37AD1" w:rsidP="00E37AD1">
      <w:pPr>
        <w:pStyle w:val="10"/>
        <w:ind w:left="540"/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numPr>
          <w:ilvl w:val="0"/>
          <w:numId w:val="34"/>
        </w:numPr>
        <w:ind w:left="540" w:firstLine="0"/>
        <w:jc w:val="both"/>
        <w:rPr>
          <w:b/>
          <w:sz w:val="24"/>
          <w:szCs w:val="24"/>
        </w:rPr>
      </w:pPr>
      <w:r w:rsidRPr="00E37AD1">
        <w:rPr>
          <w:b/>
          <w:sz w:val="24"/>
          <w:szCs w:val="24"/>
        </w:rPr>
        <w:t>Главный спонсор конференции – 250 000 руб.</w:t>
      </w:r>
    </w:p>
    <w:p w:rsidR="00E37AD1" w:rsidRPr="00E37AD1" w:rsidRDefault="00E37AD1" w:rsidP="00E37AD1">
      <w:pPr>
        <w:pStyle w:val="10"/>
        <w:ind w:left="540"/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numPr>
          <w:ilvl w:val="0"/>
          <w:numId w:val="34"/>
        </w:numPr>
        <w:ind w:left="540" w:firstLine="0"/>
        <w:jc w:val="both"/>
        <w:rPr>
          <w:b/>
          <w:sz w:val="24"/>
          <w:szCs w:val="24"/>
        </w:rPr>
      </w:pPr>
      <w:r w:rsidRPr="00E37AD1">
        <w:rPr>
          <w:b/>
          <w:sz w:val="24"/>
          <w:szCs w:val="24"/>
        </w:rPr>
        <w:t>Спонсор конференции – 150 000 руб.</w:t>
      </w:r>
    </w:p>
    <w:p w:rsidR="00E37AD1" w:rsidRPr="00E37AD1" w:rsidRDefault="00E37AD1" w:rsidP="00E37AD1">
      <w:pPr>
        <w:pStyle w:val="ad"/>
        <w:rPr>
          <w:rFonts w:ascii="Times New Roman" w:hAnsi="Times New Roman"/>
          <w:b/>
          <w:sz w:val="24"/>
          <w:szCs w:val="24"/>
        </w:rPr>
      </w:pPr>
    </w:p>
    <w:p w:rsidR="00E37AD1" w:rsidRPr="00E37AD1" w:rsidRDefault="00E37AD1" w:rsidP="00E37AD1">
      <w:pPr>
        <w:pStyle w:val="10"/>
        <w:ind w:left="540"/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tabs>
          <w:tab w:val="left" w:pos="0"/>
          <w:tab w:val="left" w:pos="360"/>
        </w:tabs>
        <w:ind w:left="540"/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tabs>
          <w:tab w:val="left" w:pos="0"/>
        </w:tabs>
        <w:ind w:left="540"/>
        <w:jc w:val="both"/>
        <w:rPr>
          <w:sz w:val="24"/>
          <w:szCs w:val="24"/>
        </w:rPr>
      </w:pPr>
      <w:r w:rsidRPr="00E37AD1">
        <w:rPr>
          <w:sz w:val="24"/>
          <w:szCs w:val="24"/>
        </w:rPr>
        <w:t>Информация о спонсорском пакете будет выслана дополнительно по Вашей заявке.</w:t>
      </w:r>
    </w:p>
    <w:p w:rsidR="00E37AD1" w:rsidRPr="00E37AD1" w:rsidRDefault="00E37AD1" w:rsidP="00E37AD1">
      <w:pPr>
        <w:pStyle w:val="10"/>
        <w:tabs>
          <w:tab w:val="left" w:pos="0"/>
          <w:tab w:val="left" w:pos="360"/>
        </w:tabs>
        <w:ind w:left="540"/>
        <w:jc w:val="both"/>
        <w:rPr>
          <w:b/>
          <w:sz w:val="24"/>
          <w:szCs w:val="24"/>
        </w:rPr>
      </w:pPr>
    </w:p>
    <w:p w:rsidR="00E37AD1" w:rsidRPr="00E37AD1" w:rsidRDefault="00E37AD1" w:rsidP="00E37AD1">
      <w:pPr>
        <w:pStyle w:val="10"/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E37AD1">
        <w:rPr>
          <w:sz w:val="24"/>
          <w:szCs w:val="24"/>
        </w:rPr>
        <w:t>Цены указаны с учетом НДС 18%</w:t>
      </w:r>
    </w:p>
    <w:p w:rsidR="00E37AD1" w:rsidRPr="00E37AD1" w:rsidRDefault="00E37AD1" w:rsidP="00E37AD1">
      <w:pPr>
        <w:pStyle w:val="10"/>
        <w:tabs>
          <w:tab w:val="left" w:pos="0"/>
          <w:tab w:val="left" w:pos="360"/>
        </w:tabs>
        <w:spacing w:before="120" w:after="120"/>
        <w:jc w:val="both"/>
        <w:rPr>
          <w:sz w:val="24"/>
          <w:szCs w:val="24"/>
        </w:rPr>
      </w:pPr>
      <w:r w:rsidRPr="00E37AD1">
        <w:rPr>
          <w:sz w:val="24"/>
          <w:szCs w:val="24"/>
        </w:rPr>
        <w:t>Вышлите прилагаемую Заявку в адрес оргкомитета.</w:t>
      </w:r>
    </w:p>
    <w:p w:rsidR="00E37AD1" w:rsidRPr="00E37AD1" w:rsidRDefault="00E37AD1" w:rsidP="00E37AD1">
      <w:pPr>
        <w:pStyle w:val="10"/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E37AD1" w:rsidRPr="00E37AD1" w:rsidRDefault="00E37AD1" w:rsidP="00E37AD1">
      <w:pPr>
        <w:pStyle w:val="10"/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E37AD1" w:rsidRPr="00E37AD1" w:rsidRDefault="00E37AD1" w:rsidP="00E37AD1">
      <w:pPr>
        <w:tabs>
          <w:tab w:val="left" w:pos="0"/>
        </w:tabs>
      </w:pPr>
      <w:r w:rsidRPr="00E37AD1">
        <w:t xml:space="preserve">Подробную информацию о программе научных заседаний конференции и порядке оформления участия в ней Вы можете получить, обратившись к нам по телефонам: </w:t>
      </w:r>
    </w:p>
    <w:p w:rsidR="00E37AD1" w:rsidRPr="00E37AD1" w:rsidRDefault="00E37AD1" w:rsidP="00E37AD1">
      <w:pPr>
        <w:tabs>
          <w:tab w:val="left" w:pos="0"/>
        </w:tabs>
        <w:rPr>
          <w:bCs/>
        </w:rPr>
      </w:pPr>
      <w:r w:rsidRPr="00E37AD1">
        <w:t xml:space="preserve">+7 812 </w:t>
      </w:r>
      <w:r w:rsidRPr="00E37AD1">
        <w:rPr>
          <w:bCs/>
        </w:rPr>
        <w:t>710-7510, 710-2970, 710-3402</w:t>
      </w:r>
    </w:p>
    <w:p w:rsidR="00E37AD1" w:rsidRPr="00E37AD1" w:rsidRDefault="00E37AD1" w:rsidP="00E37AD1">
      <w:pPr>
        <w:tabs>
          <w:tab w:val="left" w:pos="0"/>
        </w:tabs>
      </w:pPr>
    </w:p>
    <w:p w:rsidR="00E37AD1" w:rsidRPr="00E37AD1" w:rsidRDefault="00E37AD1" w:rsidP="00E37AD1">
      <w:pPr>
        <w:tabs>
          <w:tab w:val="left" w:pos="0"/>
        </w:tabs>
      </w:pPr>
      <w:r w:rsidRPr="00E37AD1">
        <w:t>Также Вы можете высылать запрос по электронной почте:</w:t>
      </w:r>
    </w:p>
    <w:p w:rsidR="00E37AD1" w:rsidRPr="00E37AD1" w:rsidRDefault="001238EA" w:rsidP="00E37AD1">
      <w:pPr>
        <w:tabs>
          <w:tab w:val="left" w:pos="0"/>
        </w:tabs>
      </w:pPr>
      <w:hyperlink r:id="rId7" w:history="1">
        <w:r w:rsidR="00E37AD1" w:rsidRPr="00E37AD1">
          <w:rPr>
            <w:rStyle w:val="a5"/>
            <w:lang w:val="en-US"/>
          </w:rPr>
          <w:t>info</w:t>
        </w:r>
        <w:r w:rsidR="00E37AD1" w:rsidRPr="00E37AD1">
          <w:rPr>
            <w:rStyle w:val="a5"/>
          </w:rPr>
          <w:t>@</w:t>
        </w:r>
        <w:proofErr w:type="spellStart"/>
        <w:r w:rsidR="00E37AD1" w:rsidRPr="00E37AD1">
          <w:rPr>
            <w:rStyle w:val="a5"/>
            <w:lang w:val="en-US"/>
          </w:rPr>
          <w:t>altaastra</w:t>
        </w:r>
        <w:proofErr w:type="spellEnd"/>
        <w:r w:rsidR="00E37AD1" w:rsidRPr="00E37AD1">
          <w:rPr>
            <w:rStyle w:val="a5"/>
          </w:rPr>
          <w:t>.</w:t>
        </w:r>
        <w:r w:rsidR="00E37AD1" w:rsidRPr="00E37AD1">
          <w:rPr>
            <w:rStyle w:val="a5"/>
            <w:lang w:val="en-US"/>
          </w:rPr>
          <w:t>com</w:t>
        </w:r>
      </w:hyperlink>
    </w:p>
    <w:p w:rsidR="00E37AD1" w:rsidRPr="00E37AD1" w:rsidRDefault="00E37AD1" w:rsidP="00E37AD1">
      <w:pPr>
        <w:tabs>
          <w:tab w:val="left" w:pos="0"/>
        </w:tabs>
        <w:ind w:left="360"/>
      </w:pPr>
    </w:p>
    <w:p w:rsidR="00E37AD1" w:rsidRPr="00E37AD1" w:rsidRDefault="00E37AD1" w:rsidP="00E37AD1">
      <w:pPr>
        <w:pStyle w:val="10"/>
        <w:rPr>
          <w:sz w:val="24"/>
          <w:szCs w:val="24"/>
        </w:rPr>
      </w:pPr>
      <w:r w:rsidRPr="00E37AD1">
        <w:rPr>
          <w:sz w:val="24"/>
          <w:szCs w:val="24"/>
        </w:rPr>
        <w:t xml:space="preserve">Контактное лицо: </w:t>
      </w:r>
      <w:proofErr w:type="spellStart"/>
      <w:r w:rsidRPr="00E37AD1">
        <w:rPr>
          <w:sz w:val="24"/>
          <w:szCs w:val="24"/>
        </w:rPr>
        <w:t>Омарова</w:t>
      </w:r>
      <w:proofErr w:type="spellEnd"/>
      <w:r w:rsidRPr="00E37AD1">
        <w:rPr>
          <w:sz w:val="24"/>
          <w:szCs w:val="24"/>
        </w:rPr>
        <w:t xml:space="preserve"> Ася</w:t>
      </w:r>
      <w:r w:rsidRPr="00E37AD1">
        <w:rPr>
          <w:sz w:val="24"/>
          <w:szCs w:val="24"/>
        </w:rPr>
        <w:br w:type="page"/>
      </w:r>
    </w:p>
    <w:p w:rsidR="00E37AD1" w:rsidRPr="00E37AD1" w:rsidRDefault="00E37AD1" w:rsidP="00E37AD1">
      <w:pPr>
        <w:pStyle w:val="10"/>
        <w:jc w:val="center"/>
        <w:rPr>
          <w:b/>
          <w:caps/>
          <w:sz w:val="24"/>
          <w:szCs w:val="24"/>
        </w:rPr>
      </w:pPr>
    </w:p>
    <w:p w:rsidR="00E37AD1" w:rsidRPr="00E37AD1" w:rsidRDefault="00E37AD1" w:rsidP="00E37AD1">
      <w:pPr>
        <w:pStyle w:val="10"/>
        <w:jc w:val="center"/>
        <w:rPr>
          <w:b/>
          <w:caps/>
          <w:sz w:val="24"/>
          <w:szCs w:val="24"/>
        </w:rPr>
      </w:pPr>
      <w:r w:rsidRPr="00E37AD1">
        <w:rPr>
          <w:b/>
          <w:caps/>
          <w:sz w:val="24"/>
          <w:szCs w:val="24"/>
        </w:rPr>
        <w:t>Заявка на участие в выставке</w:t>
      </w:r>
    </w:p>
    <w:p w:rsidR="00E37AD1" w:rsidRPr="00E37AD1" w:rsidRDefault="00E37AD1" w:rsidP="00E37AD1">
      <w:pPr>
        <w:pStyle w:val="10"/>
        <w:jc w:val="center"/>
        <w:rPr>
          <w:b/>
          <w:caps/>
          <w:sz w:val="24"/>
          <w:szCs w:val="24"/>
        </w:rPr>
      </w:pPr>
    </w:p>
    <w:p w:rsidR="00E37AD1" w:rsidRPr="00E37AD1" w:rsidRDefault="00E37AD1" w:rsidP="00E37AD1">
      <w:pPr>
        <w:pStyle w:val="10"/>
        <w:jc w:val="center"/>
        <w:rPr>
          <w:b/>
          <w:caps/>
          <w:sz w:val="24"/>
          <w:szCs w:val="24"/>
        </w:rPr>
      </w:pPr>
    </w:p>
    <w:p w:rsidR="00E37AD1" w:rsidRPr="00E37AD1" w:rsidRDefault="00E37AD1" w:rsidP="00E37AD1">
      <w:pPr>
        <w:pStyle w:val="10"/>
        <w:tabs>
          <w:tab w:val="left" w:pos="6255"/>
        </w:tabs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1242"/>
        <w:gridCol w:w="1418"/>
        <w:gridCol w:w="1134"/>
        <w:gridCol w:w="1134"/>
        <w:gridCol w:w="1134"/>
        <w:gridCol w:w="3766"/>
      </w:tblGrid>
      <w:tr w:rsidR="00E37AD1" w:rsidRPr="00E37AD1" w:rsidTr="00623754">
        <w:trPr>
          <w:trHeight w:val="396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E37AD1">
              <w:rPr>
                <w:b/>
                <w:sz w:val="24"/>
                <w:szCs w:val="24"/>
              </w:rPr>
              <w:t xml:space="preserve">Название фирмы: </w:t>
            </w:r>
          </w:p>
        </w:tc>
        <w:tc>
          <w:tcPr>
            <w:tcW w:w="7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25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r w:rsidRPr="00E37AD1">
              <w:rPr>
                <w:sz w:val="24"/>
                <w:szCs w:val="24"/>
              </w:rPr>
              <w:t>Адрес: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r w:rsidRPr="00E37AD1">
              <w:rPr>
                <w:sz w:val="24"/>
                <w:szCs w:val="24"/>
              </w:rPr>
              <w:t>Индекс:</w:t>
            </w:r>
          </w:p>
        </w:tc>
        <w:tc>
          <w:tcPr>
            <w:tcW w:w="7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826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/>
        </w:tc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51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r w:rsidRPr="00E37AD1">
              <w:rPr>
                <w:sz w:val="24"/>
                <w:szCs w:val="24"/>
              </w:rPr>
              <w:t>Телефон: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r w:rsidRPr="00E37AD1">
              <w:rPr>
                <w:sz w:val="24"/>
                <w:szCs w:val="24"/>
              </w:rPr>
              <w:t>Факс: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55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r w:rsidRPr="00E37AD1">
              <w:rPr>
                <w:sz w:val="24"/>
                <w:szCs w:val="24"/>
                <w:lang w:val="en-US"/>
              </w:rPr>
              <w:t>E</w:t>
            </w:r>
            <w:r w:rsidRPr="00E37AD1">
              <w:rPr>
                <w:sz w:val="24"/>
                <w:szCs w:val="24"/>
              </w:rPr>
              <w:t>-</w:t>
            </w:r>
            <w:r w:rsidRPr="00E37AD1">
              <w:rPr>
                <w:sz w:val="24"/>
                <w:szCs w:val="24"/>
                <w:lang w:val="en-US"/>
              </w:rPr>
              <w:t>mail</w:t>
            </w:r>
            <w:r w:rsidRPr="00E37AD1">
              <w:rPr>
                <w:sz w:val="24"/>
                <w:szCs w:val="24"/>
              </w:rPr>
              <w:t>:</w:t>
            </w:r>
          </w:p>
        </w:tc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37AD1" w:rsidRPr="00E37AD1" w:rsidTr="00623754">
        <w:trPr>
          <w:trHeight w:val="447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E37AD1">
              <w:rPr>
                <w:b/>
                <w:sz w:val="24"/>
                <w:szCs w:val="24"/>
              </w:rPr>
              <w:t>Экспоместо</w:t>
            </w:r>
            <w:proofErr w:type="spellEnd"/>
            <w:r w:rsidRPr="00E37AD1">
              <w:rPr>
                <w:sz w:val="24"/>
                <w:szCs w:val="24"/>
              </w:rPr>
              <w:t xml:space="preserve">      </w:t>
            </w:r>
            <w:r w:rsidRPr="00E37AD1">
              <w:rPr>
                <w:b/>
                <w:sz w:val="24"/>
                <w:szCs w:val="24"/>
              </w:rPr>
              <w:sym w:font="Symbol" w:char="0083"/>
            </w: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447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r w:rsidRPr="00E37AD1">
              <w:rPr>
                <w:b/>
                <w:sz w:val="24"/>
                <w:szCs w:val="24"/>
              </w:rPr>
              <w:t>Доклад</w:t>
            </w:r>
            <w:r w:rsidRPr="00E37AD1">
              <w:rPr>
                <w:sz w:val="24"/>
                <w:szCs w:val="24"/>
              </w:rPr>
              <w:t xml:space="preserve">     </w:t>
            </w:r>
            <w:r w:rsidRPr="00E37AD1">
              <w:rPr>
                <w:b/>
                <w:sz w:val="24"/>
                <w:szCs w:val="24"/>
              </w:rPr>
              <w:sym w:font="Symbol" w:char="0083"/>
            </w: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560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E37AD1">
              <w:rPr>
                <w:b/>
                <w:sz w:val="24"/>
                <w:szCs w:val="24"/>
              </w:rPr>
              <w:t>Сателлитный</w:t>
            </w:r>
            <w:proofErr w:type="spellEnd"/>
            <w:r w:rsidRPr="00E37AD1">
              <w:rPr>
                <w:b/>
                <w:sz w:val="24"/>
                <w:szCs w:val="24"/>
              </w:rPr>
              <w:t xml:space="preserve"> симпозиум</w:t>
            </w:r>
            <w:r w:rsidRPr="00E37AD1">
              <w:rPr>
                <w:sz w:val="24"/>
                <w:szCs w:val="24"/>
              </w:rPr>
              <w:t xml:space="preserve">     </w:t>
            </w:r>
            <w:r w:rsidRPr="00E37AD1">
              <w:rPr>
                <w:b/>
                <w:sz w:val="24"/>
                <w:szCs w:val="24"/>
              </w:rPr>
              <w:sym w:font="Symbol" w:char="0083"/>
            </w: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560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</w:tr>
      <w:tr w:rsidR="00E37AD1" w:rsidRPr="00E37AD1" w:rsidTr="00623754">
        <w:trPr>
          <w:trHeight w:val="1052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E37AD1">
              <w:rPr>
                <w:sz w:val="24"/>
                <w:szCs w:val="24"/>
              </w:rPr>
              <w:t>Название симпозиума:</w:t>
            </w:r>
          </w:p>
        </w:tc>
      </w:tr>
      <w:tr w:rsidR="00E37AD1" w:rsidRPr="00E37AD1" w:rsidTr="00623754">
        <w:trPr>
          <w:trHeight w:val="1164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AD1" w:rsidRPr="00E37AD1" w:rsidRDefault="00E37AD1" w:rsidP="00623754">
            <w:pPr>
              <w:pStyle w:val="10"/>
              <w:jc w:val="both"/>
              <w:rPr>
                <w:b/>
                <w:sz w:val="24"/>
                <w:szCs w:val="24"/>
                <w:lang w:val="en-US"/>
              </w:rPr>
            </w:pPr>
            <w:r w:rsidRPr="00E37AD1">
              <w:rPr>
                <w:sz w:val="24"/>
                <w:szCs w:val="24"/>
              </w:rPr>
              <w:t>Примечания:</w:t>
            </w:r>
          </w:p>
        </w:tc>
      </w:tr>
    </w:tbl>
    <w:p w:rsidR="00E37AD1" w:rsidRPr="00E37AD1" w:rsidRDefault="00E37AD1" w:rsidP="00E37AD1">
      <w:pPr>
        <w:pStyle w:val="10"/>
        <w:jc w:val="both"/>
        <w:rPr>
          <w:sz w:val="24"/>
          <w:szCs w:val="24"/>
          <w:lang w:val="en-US"/>
        </w:rPr>
      </w:pPr>
    </w:p>
    <w:p w:rsidR="00E37AD1" w:rsidRPr="00E37AD1" w:rsidRDefault="00E37AD1" w:rsidP="00E37AD1">
      <w:pPr>
        <w:pStyle w:val="10"/>
        <w:jc w:val="both"/>
        <w:rPr>
          <w:sz w:val="24"/>
          <w:szCs w:val="24"/>
        </w:rPr>
      </w:pPr>
    </w:p>
    <w:p w:rsidR="00E37AD1" w:rsidRPr="00E37AD1" w:rsidRDefault="00E37AD1" w:rsidP="00E37AD1">
      <w:pPr>
        <w:pStyle w:val="10"/>
        <w:jc w:val="both"/>
        <w:rPr>
          <w:sz w:val="24"/>
          <w:szCs w:val="24"/>
        </w:rPr>
      </w:pPr>
      <w:r w:rsidRPr="00E37AD1">
        <w:rPr>
          <w:sz w:val="24"/>
          <w:szCs w:val="24"/>
        </w:rPr>
        <w:t>Контактное лицо (Ф.И.О.) __________________________</w:t>
      </w:r>
      <w:r w:rsidRPr="00E37AD1">
        <w:rPr>
          <w:sz w:val="24"/>
          <w:szCs w:val="24"/>
        </w:rPr>
        <w:tab/>
      </w:r>
      <w:r w:rsidRPr="00E37AD1">
        <w:rPr>
          <w:sz w:val="24"/>
          <w:szCs w:val="24"/>
        </w:rPr>
        <w:tab/>
        <w:t>"_____" ___________________ 2015 г.</w:t>
      </w:r>
    </w:p>
    <w:p w:rsidR="00E37AD1" w:rsidRPr="00E37AD1" w:rsidRDefault="00E37AD1" w:rsidP="00E37AD1">
      <w:pPr>
        <w:rPr>
          <w:b/>
        </w:rPr>
      </w:pPr>
    </w:p>
    <w:p w:rsidR="0035588F" w:rsidRPr="00E37AD1" w:rsidRDefault="0035588F" w:rsidP="000F70DE">
      <w:pPr>
        <w:jc w:val="both"/>
        <w:rPr>
          <w:bCs/>
          <w:i/>
        </w:rPr>
      </w:pPr>
    </w:p>
    <w:p w:rsidR="0035588F" w:rsidRPr="00E37AD1" w:rsidRDefault="0035588F" w:rsidP="0035588F">
      <w:pPr>
        <w:autoSpaceDE w:val="0"/>
        <w:autoSpaceDN w:val="0"/>
        <w:adjustRightInd w:val="0"/>
        <w:jc w:val="center"/>
        <w:rPr>
          <w:b/>
          <w:bCs/>
        </w:rPr>
      </w:pPr>
    </w:p>
    <w:sectPr w:rsidR="0035588F" w:rsidRPr="00E37AD1" w:rsidSect="00E37AD1">
      <w:headerReference w:type="default" r:id="rId8"/>
      <w:footerReference w:type="default" r:id="rId9"/>
      <w:pgSz w:w="11906" w:h="16838" w:code="9"/>
      <w:pgMar w:top="6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52" w:rsidRDefault="00EC2A52">
      <w:r>
        <w:separator/>
      </w:r>
    </w:p>
  </w:endnote>
  <w:endnote w:type="continuationSeparator" w:id="0">
    <w:p w:rsidR="00EC2A52" w:rsidRDefault="00EC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AA" w:rsidRDefault="00A258AA" w:rsidP="008173FD">
    <w:pPr>
      <w:tabs>
        <w:tab w:val="left" w:pos="0"/>
      </w:tabs>
      <w:jc w:val="both"/>
      <w:rPr>
        <w:rFonts w:ascii="Arial" w:hAnsi="Arial" w:cs="Arial"/>
        <w:b/>
        <w:bCs/>
        <w:color w:val="0000FF"/>
        <w:sz w:val="18"/>
        <w:szCs w:val="18"/>
      </w:rPr>
    </w:pPr>
    <w:r>
      <w:rPr>
        <w:rFonts w:ascii="Arial" w:hAnsi="Arial" w:cs="Arial"/>
        <w:b/>
        <w:bCs/>
        <w:color w:val="0000FF"/>
        <w:sz w:val="18"/>
        <w:szCs w:val="18"/>
      </w:rPr>
      <w:t>_____________________________________________________________________________________________________</w:t>
    </w:r>
  </w:p>
  <w:p w:rsidR="00A258AA" w:rsidRPr="00B276A4" w:rsidRDefault="00A258AA" w:rsidP="0034710D">
    <w:pPr>
      <w:tabs>
        <w:tab w:val="left" w:pos="0"/>
      </w:tabs>
      <w:jc w:val="center"/>
      <w:rPr>
        <w:rFonts w:ascii="Arial" w:hAnsi="Arial" w:cs="Arial"/>
        <w:b/>
        <w:bCs/>
        <w:color w:val="0000FF"/>
        <w:sz w:val="18"/>
        <w:szCs w:val="18"/>
      </w:rPr>
    </w:pPr>
    <w:r w:rsidRPr="00B276A4">
      <w:rPr>
        <w:rFonts w:ascii="Arial" w:hAnsi="Arial" w:cs="Arial"/>
        <w:b/>
        <w:bCs/>
        <w:color w:val="0000FF"/>
        <w:sz w:val="18"/>
        <w:szCs w:val="18"/>
        <w:lang w:val="en-US"/>
      </w:rPr>
      <w:t>www</w:t>
    </w:r>
    <w:r w:rsidRPr="00B276A4">
      <w:rPr>
        <w:rFonts w:ascii="Arial" w:hAnsi="Arial" w:cs="Arial"/>
        <w:b/>
        <w:bCs/>
        <w:color w:val="0000FF"/>
        <w:sz w:val="18"/>
        <w:szCs w:val="18"/>
      </w:rPr>
      <w:t>.</w:t>
    </w:r>
    <w:proofErr w:type="spellStart"/>
    <w:r w:rsidRPr="00B276A4">
      <w:rPr>
        <w:rFonts w:ascii="Arial" w:hAnsi="Arial" w:cs="Arial"/>
        <w:b/>
        <w:bCs/>
        <w:color w:val="0000FF"/>
        <w:sz w:val="18"/>
        <w:szCs w:val="18"/>
      </w:rPr>
      <w:t>arcerm.spb.ru</w:t>
    </w:r>
    <w:proofErr w:type="spellEnd"/>
  </w:p>
  <w:p w:rsidR="00A258AA" w:rsidRPr="00B276A4" w:rsidRDefault="00A258AA" w:rsidP="00997B41">
    <w:pPr>
      <w:tabs>
        <w:tab w:val="left" w:pos="0"/>
        <w:tab w:val="left" w:pos="540"/>
      </w:tabs>
      <w:jc w:val="center"/>
      <w:rPr>
        <w:rFonts w:ascii="Arial" w:hAnsi="Arial" w:cs="Arial"/>
        <w:bCs/>
        <w:color w:val="0000FF"/>
        <w:sz w:val="18"/>
        <w:szCs w:val="18"/>
      </w:rPr>
    </w:pPr>
    <w:r w:rsidRPr="00B276A4">
      <w:rPr>
        <w:rFonts w:ascii="Arial" w:hAnsi="Arial" w:cs="Arial"/>
        <w:color w:val="0000FF"/>
        <w:sz w:val="18"/>
        <w:szCs w:val="18"/>
      </w:rPr>
      <w:t>197374, Санкт-Петербург, ул. Оптиков, д. 54</w:t>
    </w:r>
  </w:p>
  <w:p w:rsidR="00A258AA" w:rsidRPr="00B276A4" w:rsidRDefault="00A258AA" w:rsidP="00997B41">
    <w:pPr>
      <w:tabs>
        <w:tab w:val="left" w:pos="0"/>
      </w:tabs>
      <w:jc w:val="center"/>
      <w:rPr>
        <w:rFonts w:ascii="Arial" w:hAnsi="Arial" w:cs="Arial"/>
        <w:bCs/>
        <w:color w:val="0000FF"/>
        <w:sz w:val="18"/>
        <w:szCs w:val="18"/>
      </w:rPr>
    </w:pPr>
    <w:r w:rsidRPr="00B276A4">
      <w:rPr>
        <w:rFonts w:ascii="Arial" w:hAnsi="Arial" w:cs="Arial"/>
        <w:bCs/>
        <w:color w:val="0000FF"/>
        <w:sz w:val="18"/>
        <w:szCs w:val="18"/>
      </w:rPr>
      <w:t>Телефон: +7(812) 702-63-47; факс +7(812) 702-63-63</w:t>
    </w:r>
  </w:p>
  <w:p w:rsidR="00A258AA" w:rsidRPr="00312160" w:rsidRDefault="00A258AA" w:rsidP="00997B41">
    <w:pPr>
      <w:tabs>
        <w:tab w:val="left" w:pos="0"/>
        <w:tab w:val="left" w:pos="540"/>
      </w:tabs>
      <w:jc w:val="center"/>
      <w:rPr>
        <w:rFonts w:ascii="Arial" w:hAnsi="Arial" w:cs="Arial"/>
        <w:color w:val="0000FF"/>
        <w:sz w:val="18"/>
        <w:szCs w:val="18"/>
      </w:rPr>
    </w:pPr>
    <w:r w:rsidRPr="00B276A4">
      <w:rPr>
        <w:rFonts w:ascii="Arial" w:hAnsi="Arial" w:cs="Arial"/>
        <w:color w:val="0000FF"/>
        <w:sz w:val="18"/>
        <w:szCs w:val="18"/>
        <w:lang w:val="en-US"/>
      </w:rPr>
      <w:t>E</w:t>
    </w:r>
    <w:r w:rsidRPr="00312160">
      <w:rPr>
        <w:rFonts w:ascii="Arial" w:hAnsi="Arial" w:cs="Arial"/>
        <w:color w:val="0000FF"/>
        <w:sz w:val="18"/>
        <w:szCs w:val="18"/>
      </w:rPr>
      <w:t>-</w:t>
    </w:r>
    <w:r w:rsidRPr="00B276A4">
      <w:rPr>
        <w:rFonts w:ascii="Arial" w:hAnsi="Arial" w:cs="Arial"/>
        <w:color w:val="0000FF"/>
        <w:sz w:val="18"/>
        <w:szCs w:val="18"/>
        <w:lang w:val="en-US"/>
      </w:rPr>
      <w:t>mail</w:t>
    </w:r>
    <w:r w:rsidRPr="00312160">
      <w:rPr>
        <w:rFonts w:ascii="Arial" w:hAnsi="Arial" w:cs="Arial"/>
        <w:color w:val="0000FF"/>
        <w:sz w:val="18"/>
        <w:szCs w:val="18"/>
      </w:rPr>
      <w:t xml:space="preserve">: </w:t>
    </w:r>
    <w:r w:rsidRPr="00505601">
      <w:rPr>
        <w:rFonts w:ascii="Arial" w:hAnsi="Arial" w:cs="Arial"/>
        <w:color w:val="0000FF"/>
        <w:sz w:val="18"/>
        <w:szCs w:val="18"/>
        <w:lang w:val="en-US"/>
      </w:rPr>
      <w:t>medicine</w:t>
    </w:r>
    <w:r w:rsidRPr="00312160">
      <w:rPr>
        <w:rFonts w:ascii="Arial" w:hAnsi="Arial" w:cs="Arial"/>
        <w:color w:val="0000FF"/>
        <w:sz w:val="18"/>
        <w:szCs w:val="18"/>
      </w:rPr>
      <w:t>@</w:t>
    </w:r>
    <w:r w:rsidRPr="00505601">
      <w:rPr>
        <w:rFonts w:ascii="Arial" w:hAnsi="Arial" w:cs="Arial"/>
        <w:color w:val="0000FF"/>
        <w:sz w:val="18"/>
        <w:szCs w:val="18"/>
        <w:lang w:val="en-US"/>
      </w:rPr>
      <w:t>arcerm</w:t>
    </w:r>
    <w:r w:rsidRPr="00312160">
      <w:rPr>
        <w:rFonts w:ascii="Arial" w:hAnsi="Arial" w:cs="Arial"/>
        <w:color w:val="0000FF"/>
        <w:sz w:val="18"/>
        <w:szCs w:val="18"/>
      </w:rPr>
      <w:t>.</w:t>
    </w:r>
    <w:r w:rsidRPr="00505601">
      <w:rPr>
        <w:rFonts w:ascii="Arial" w:hAnsi="Arial" w:cs="Arial"/>
        <w:color w:val="0000FF"/>
        <w:sz w:val="18"/>
        <w:szCs w:val="18"/>
        <w:lang w:val="en-US"/>
      </w:rPr>
      <w:t>spb</w:t>
    </w:r>
    <w:r w:rsidRPr="00312160">
      <w:rPr>
        <w:rFonts w:ascii="Arial" w:hAnsi="Arial" w:cs="Arial"/>
        <w:color w:val="0000FF"/>
        <w:sz w:val="18"/>
        <w:szCs w:val="18"/>
      </w:rPr>
      <w:t>.</w:t>
    </w:r>
    <w:r w:rsidRPr="00505601">
      <w:rPr>
        <w:rFonts w:ascii="Arial" w:hAnsi="Arial" w:cs="Arial"/>
        <w:color w:val="0000FF"/>
        <w:sz w:val="18"/>
        <w:szCs w:val="18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52" w:rsidRDefault="00EC2A52">
      <w:r>
        <w:separator/>
      </w:r>
    </w:p>
  </w:footnote>
  <w:footnote w:type="continuationSeparator" w:id="0">
    <w:p w:rsidR="00EC2A52" w:rsidRDefault="00EC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71" w:type="dxa"/>
      <w:tblLayout w:type="fixed"/>
      <w:tblLook w:val="04A0"/>
    </w:tblPr>
    <w:tblGrid>
      <w:gridCol w:w="10402"/>
    </w:tblGrid>
    <w:tr w:rsidR="00E37AD1" w:rsidRPr="00E37AD1" w:rsidTr="00E37AD1">
      <w:trPr>
        <w:trHeight w:val="1618"/>
      </w:trPr>
      <w:tc>
        <w:tcPr>
          <w:tcW w:w="10402" w:type="dxa"/>
        </w:tcPr>
        <w:p w:rsidR="00E37AD1" w:rsidRPr="00E37AD1" w:rsidRDefault="00E37AD1" w:rsidP="00E37AD1">
          <w:pPr>
            <w:ind w:left="-108"/>
            <w:jc w:val="center"/>
            <w:rPr>
              <w:b/>
              <w:sz w:val="28"/>
              <w:szCs w:val="28"/>
            </w:rPr>
          </w:pPr>
          <w:r w:rsidRPr="00E37AD1">
            <w:rPr>
              <w:b/>
              <w:sz w:val="28"/>
              <w:szCs w:val="28"/>
            </w:rPr>
            <w:t>Научно-практическая конференция с международным участием</w:t>
          </w:r>
        </w:p>
        <w:p w:rsidR="00E37AD1" w:rsidRDefault="00E37AD1" w:rsidP="00E37AD1">
          <w:pPr>
            <w:ind w:left="459"/>
            <w:jc w:val="center"/>
            <w:rPr>
              <w:b/>
              <w:sz w:val="32"/>
              <w:szCs w:val="32"/>
            </w:rPr>
          </w:pPr>
          <w:r w:rsidRPr="00E37AD1">
            <w:rPr>
              <w:b/>
              <w:sz w:val="32"/>
              <w:szCs w:val="32"/>
            </w:rPr>
            <w:t>«Инновации в диагностике и лечении нарушений сна»</w:t>
          </w:r>
        </w:p>
        <w:p w:rsidR="00E37AD1" w:rsidRPr="00E37AD1" w:rsidRDefault="00E37AD1" w:rsidP="00E37AD1">
          <w:pPr>
            <w:pStyle w:val="a6"/>
            <w:ind w:left="1620"/>
            <w:jc w:val="center"/>
            <w:rPr>
              <w:b/>
            </w:rPr>
          </w:pPr>
          <w:r w:rsidRPr="00E37AD1">
            <w:rPr>
              <w:b/>
            </w:rPr>
            <w:t>10 – 11 июня 2015 года</w:t>
          </w:r>
        </w:p>
        <w:p w:rsidR="00E37AD1" w:rsidRPr="00E37AD1" w:rsidRDefault="00E37AD1" w:rsidP="00E37AD1">
          <w:pPr>
            <w:pStyle w:val="a6"/>
            <w:ind w:left="1620"/>
            <w:jc w:val="center"/>
            <w:rPr>
              <w:b/>
            </w:rPr>
          </w:pPr>
          <w:r w:rsidRPr="00E37AD1">
            <w:rPr>
              <w:b/>
            </w:rPr>
            <w:t>Санкт-Петербург</w:t>
          </w:r>
        </w:p>
        <w:p w:rsidR="00E37AD1" w:rsidRPr="00E37AD1" w:rsidRDefault="00E37AD1" w:rsidP="00E37AD1">
          <w:pPr>
            <w:ind w:left="459"/>
            <w:jc w:val="center"/>
            <w:rPr>
              <w:b/>
              <w:sz w:val="28"/>
              <w:szCs w:val="28"/>
            </w:rPr>
          </w:pPr>
        </w:p>
      </w:tc>
    </w:tr>
  </w:tbl>
  <w:p w:rsidR="00A258AA" w:rsidRPr="002962D8" w:rsidRDefault="00A258AA" w:rsidP="00E37AD1">
    <w:pPr>
      <w:pStyle w:val="a6"/>
      <w:ind w:left="1620"/>
      <w:jc w:val="center"/>
      <w:rPr>
        <w:b/>
        <w:color w:val="33333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81DF8"/>
    <w:multiLevelType w:val="multilevel"/>
    <w:tmpl w:val="E032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DFA"/>
    <w:multiLevelType w:val="hybridMultilevel"/>
    <w:tmpl w:val="C69A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F630B"/>
    <w:multiLevelType w:val="multilevel"/>
    <w:tmpl w:val="CF5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42F37"/>
    <w:multiLevelType w:val="hybridMultilevel"/>
    <w:tmpl w:val="075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77A78"/>
    <w:multiLevelType w:val="hybridMultilevel"/>
    <w:tmpl w:val="5734BA70"/>
    <w:lvl w:ilvl="0" w:tplc="FFFFFFFF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53599"/>
    <w:multiLevelType w:val="multilevel"/>
    <w:tmpl w:val="D196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51B5E"/>
    <w:multiLevelType w:val="hybridMultilevel"/>
    <w:tmpl w:val="BA9A14BE"/>
    <w:lvl w:ilvl="0" w:tplc="FA9278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3C7FF5"/>
    <w:multiLevelType w:val="hybridMultilevel"/>
    <w:tmpl w:val="6972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FF47DB"/>
    <w:multiLevelType w:val="multilevel"/>
    <w:tmpl w:val="9CC8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40F68"/>
    <w:multiLevelType w:val="multilevel"/>
    <w:tmpl w:val="61B85F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6362D"/>
    <w:multiLevelType w:val="multilevel"/>
    <w:tmpl w:val="3CF4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14B46"/>
    <w:multiLevelType w:val="hybridMultilevel"/>
    <w:tmpl w:val="DFEE6A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767648"/>
    <w:multiLevelType w:val="multilevel"/>
    <w:tmpl w:val="073C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B1E77"/>
    <w:multiLevelType w:val="multilevel"/>
    <w:tmpl w:val="F77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E3ED4"/>
    <w:multiLevelType w:val="hybridMultilevel"/>
    <w:tmpl w:val="19D0A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80B84"/>
    <w:multiLevelType w:val="hybridMultilevel"/>
    <w:tmpl w:val="0382D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30D9D"/>
    <w:multiLevelType w:val="hybridMultilevel"/>
    <w:tmpl w:val="F27E68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10C88"/>
    <w:multiLevelType w:val="hybridMultilevel"/>
    <w:tmpl w:val="B0FE7C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3117453"/>
    <w:multiLevelType w:val="multilevel"/>
    <w:tmpl w:val="E56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40FD6"/>
    <w:multiLevelType w:val="hybridMultilevel"/>
    <w:tmpl w:val="7F3A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16854"/>
    <w:multiLevelType w:val="hybridMultilevel"/>
    <w:tmpl w:val="C9F6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C5532"/>
    <w:multiLevelType w:val="multilevel"/>
    <w:tmpl w:val="2BA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F56E25"/>
    <w:multiLevelType w:val="hybridMultilevel"/>
    <w:tmpl w:val="B0041D26"/>
    <w:lvl w:ilvl="0" w:tplc="B1BAD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22468"/>
    <w:multiLevelType w:val="multilevel"/>
    <w:tmpl w:val="CC5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22718"/>
    <w:multiLevelType w:val="multilevel"/>
    <w:tmpl w:val="18C8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72568"/>
    <w:multiLevelType w:val="multilevel"/>
    <w:tmpl w:val="6322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A041A"/>
    <w:multiLevelType w:val="hybridMultilevel"/>
    <w:tmpl w:val="EE46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6"/>
  </w:num>
  <w:num w:numId="7">
    <w:abstractNumId w:val="5"/>
  </w:num>
  <w:num w:numId="8">
    <w:abstractNumId w:val="14"/>
  </w:num>
  <w:num w:numId="9">
    <w:abstractNumId w:val="23"/>
  </w:num>
  <w:num w:numId="10">
    <w:abstractNumId w:val="6"/>
  </w:num>
  <w:num w:numId="11">
    <w:abstractNumId w:val="9"/>
  </w:num>
  <w:num w:numId="12">
    <w:abstractNumId w:val="19"/>
  </w:num>
  <w:num w:numId="13">
    <w:abstractNumId w:val="27"/>
  </w:num>
  <w:num w:numId="14">
    <w:abstractNumId w:val="25"/>
  </w:num>
  <w:num w:numId="15">
    <w:abstractNumId w:val="12"/>
  </w:num>
  <w:num w:numId="16">
    <w:abstractNumId w:val="8"/>
  </w:num>
  <w:num w:numId="17">
    <w:abstractNumId w:val="11"/>
  </w:num>
  <w:num w:numId="18">
    <w:abstractNumId w:val="16"/>
  </w:num>
  <w:num w:numId="19">
    <w:abstractNumId w:val="13"/>
  </w:num>
  <w:num w:numId="20">
    <w:abstractNumId w:val="2"/>
  </w:num>
  <w:num w:numId="21">
    <w:abstractNumId w:val="15"/>
  </w:num>
  <w:num w:numId="22">
    <w:abstractNumId w:val="21"/>
  </w:num>
  <w:num w:numId="23">
    <w:abstractNumId w:val="28"/>
  </w:num>
  <w:num w:numId="24">
    <w:abstractNumId w:val="4"/>
  </w:num>
  <w:num w:numId="25">
    <w:abstractNumId w:val="2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7"/>
  </w:num>
  <w:num w:numId="29">
    <w:abstractNumId w:val="20"/>
  </w:num>
  <w:num w:numId="30">
    <w:abstractNumId w:val="10"/>
  </w:num>
  <w:num w:numId="31">
    <w:abstractNumId w:val="30"/>
  </w:num>
  <w:num w:numId="32">
    <w:abstractNumId w:val="3"/>
  </w:num>
  <w:num w:numId="33">
    <w:abstractNumId w:val="24"/>
  </w:num>
  <w:num w:numId="34">
    <w:abstractNumId w:val="0"/>
    <w:lvlOverride w:ilvl="0">
      <w:lvl w:ilvl="0"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hyphenationZone w:val="357"/>
  <w:doNotHyphenateCap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7D16"/>
    <w:rsid w:val="00001DB5"/>
    <w:rsid w:val="0000386E"/>
    <w:rsid w:val="00003E37"/>
    <w:rsid w:val="000044B2"/>
    <w:rsid w:val="000108E5"/>
    <w:rsid w:val="0002211B"/>
    <w:rsid w:val="00024E27"/>
    <w:rsid w:val="000320CB"/>
    <w:rsid w:val="00040C80"/>
    <w:rsid w:val="000477CA"/>
    <w:rsid w:val="00050A27"/>
    <w:rsid w:val="000529C9"/>
    <w:rsid w:val="00053A24"/>
    <w:rsid w:val="000541D6"/>
    <w:rsid w:val="00056780"/>
    <w:rsid w:val="00061A27"/>
    <w:rsid w:val="00061EEC"/>
    <w:rsid w:val="00064710"/>
    <w:rsid w:val="000671F5"/>
    <w:rsid w:val="00071406"/>
    <w:rsid w:val="00075AC1"/>
    <w:rsid w:val="00076E0E"/>
    <w:rsid w:val="000771B2"/>
    <w:rsid w:val="00094980"/>
    <w:rsid w:val="000A2C53"/>
    <w:rsid w:val="000A5D97"/>
    <w:rsid w:val="000A6591"/>
    <w:rsid w:val="000A65BB"/>
    <w:rsid w:val="000A7B38"/>
    <w:rsid w:val="000B5B6C"/>
    <w:rsid w:val="000B697D"/>
    <w:rsid w:val="000C0C55"/>
    <w:rsid w:val="000C43A3"/>
    <w:rsid w:val="000C70F4"/>
    <w:rsid w:val="000D6091"/>
    <w:rsid w:val="000D7C15"/>
    <w:rsid w:val="000E791B"/>
    <w:rsid w:val="000F345C"/>
    <w:rsid w:val="000F70DE"/>
    <w:rsid w:val="000F76FF"/>
    <w:rsid w:val="00100DD4"/>
    <w:rsid w:val="00104A6E"/>
    <w:rsid w:val="001057BF"/>
    <w:rsid w:val="0010638F"/>
    <w:rsid w:val="00112F38"/>
    <w:rsid w:val="00121AF0"/>
    <w:rsid w:val="001227CB"/>
    <w:rsid w:val="001238EA"/>
    <w:rsid w:val="00132157"/>
    <w:rsid w:val="00135439"/>
    <w:rsid w:val="00137709"/>
    <w:rsid w:val="00140401"/>
    <w:rsid w:val="0014357C"/>
    <w:rsid w:val="001442F5"/>
    <w:rsid w:val="001447DC"/>
    <w:rsid w:val="00164562"/>
    <w:rsid w:val="00170979"/>
    <w:rsid w:val="00172118"/>
    <w:rsid w:val="00172F96"/>
    <w:rsid w:val="00174532"/>
    <w:rsid w:val="001767D1"/>
    <w:rsid w:val="00176CD4"/>
    <w:rsid w:val="00177165"/>
    <w:rsid w:val="0017733C"/>
    <w:rsid w:val="00180DB7"/>
    <w:rsid w:val="00183B0F"/>
    <w:rsid w:val="00184A4C"/>
    <w:rsid w:val="00187F15"/>
    <w:rsid w:val="00193077"/>
    <w:rsid w:val="001A737A"/>
    <w:rsid w:val="001A7B19"/>
    <w:rsid w:val="001B1494"/>
    <w:rsid w:val="001B3DFF"/>
    <w:rsid w:val="001B7A9A"/>
    <w:rsid w:val="001C1FAB"/>
    <w:rsid w:val="001C579C"/>
    <w:rsid w:val="001C63E6"/>
    <w:rsid w:val="001C6696"/>
    <w:rsid w:val="001C72BD"/>
    <w:rsid w:val="001D0BD7"/>
    <w:rsid w:val="001D21C1"/>
    <w:rsid w:val="001D4192"/>
    <w:rsid w:val="001E01B5"/>
    <w:rsid w:val="001F23D1"/>
    <w:rsid w:val="002102EC"/>
    <w:rsid w:val="00213AFD"/>
    <w:rsid w:val="0022295B"/>
    <w:rsid w:val="002229D8"/>
    <w:rsid w:val="00225667"/>
    <w:rsid w:val="00226570"/>
    <w:rsid w:val="002311A1"/>
    <w:rsid w:val="00231EFB"/>
    <w:rsid w:val="00233863"/>
    <w:rsid w:val="0023502F"/>
    <w:rsid w:val="0024027C"/>
    <w:rsid w:val="002417B5"/>
    <w:rsid w:val="00245261"/>
    <w:rsid w:val="002469E6"/>
    <w:rsid w:val="0024741D"/>
    <w:rsid w:val="00253E3D"/>
    <w:rsid w:val="00254F7D"/>
    <w:rsid w:val="002601ED"/>
    <w:rsid w:val="00262C34"/>
    <w:rsid w:val="0026506B"/>
    <w:rsid w:val="00267419"/>
    <w:rsid w:val="002677E2"/>
    <w:rsid w:val="00267E1A"/>
    <w:rsid w:val="00267F44"/>
    <w:rsid w:val="00274BC5"/>
    <w:rsid w:val="0028009E"/>
    <w:rsid w:val="0028336D"/>
    <w:rsid w:val="00284440"/>
    <w:rsid w:val="00284A6C"/>
    <w:rsid w:val="00286FF7"/>
    <w:rsid w:val="00291053"/>
    <w:rsid w:val="002917F0"/>
    <w:rsid w:val="002931F6"/>
    <w:rsid w:val="002936C9"/>
    <w:rsid w:val="002962D8"/>
    <w:rsid w:val="002A12B6"/>
    <w:rsid w:val="002A44F1"/>
    <w:rsid w:val="002A597A"/>
    <w:rsid w:val="002A5B43"/>
    <w:rsid w:val="002A6BF3"/>
    <w:rsid w:val="002B0063"/>
    <w:rsid w:val="002B2523"/>
    <w:rsid w:val="002C46CB"/>
    <w:rsid w:val="002C5EEA"/>
    <w:rsid w:val="002C61B1"/>
    <w:rsid w:val="002C75FD"/>
    <w:rsid w:val="002D22D3"/>
    <w:rsid w:val="002E4668"/>
    <w:rsid w:val="002E637A"/>
    <w:rsid w:val="002F314D"/>
    <w:rsid w:val="002F55B1"/>
    <w:rsid w:val="002F7804"/>
    <w:rsid w:val="003077DA"/>
    <w:rsid w:val="00312160"/>
    <w:rsid w:val="003163CD"/>
    <w:rsid w:val="00321AF5"/>
    <w:rsid w:val="003245E0"/>
    <w:rsid w:val="0032707F"/>
    <w:rsid w:val="003345A0"/>
    <w:rsid w:val="00341D38"/>
    <w:rsid w:val="00342B8E"/>
    <w:rsid w:val="0034710D"/>
    <w:rsid w:val="0035588F"/>
    <w:rsid w:val="00355C3D"/>
    <w:rsid w:val="00356681"/>
    <w:rsid w:val="00363C56"/>
    <w:rsid w:val="00372517"/>
    <w:rsid w:val="00372638"/>
    <w:rsid w:val="0037644B"/>
    <w:rsid w:val="003838CF"/>
    <w:rsid w:val="00383FB0"/>
    <w:rsid w:val="003972EF"/>
    <w:rsid w:val="003A50D4"/>
    <w:rsid w:val="003C0ACC"/>
    <w:rsid w:val="003C5EEE"/>
    <w:rsid w:val="003D7686"/>
    <w:rsid w:val="003E3C90"/>
    <w:rsid w:val="003F0ECB"/>
    <w:rsid w:val="003F44C1"/>
    <w:rsid w:val="003F65D5"/>
    <w:rsid w:val="003F7767"/>
    <w:rsid w:val="00411F2A"/>
    <w:rsid w:val="0041591F"/>
    <w:rsid w:val="00415F5A"/>
    <w:rsid w:val="00415FA6"/>
    <w:rsid w:val="00420D55"/>
    <w:rsid w:val="00420FF8"/>
    <w:rsid w:val="00433ED5"/>
    <w:rsid w:val="0043695D"/>
    <w:rsid w:val="0043741C"/>
    <w:rsid w:val="004376D5"/>
    <w:rsid w:val="004471E4"/>
    <w:rsid w:val="00450497"/>
    <w:rsid w:val="00451A11"/>
    <w:rsid w:val="00476FDD"/>
    <w:rsid w:val="00493093"/>
    <w:rsid w:val="004931EE"/>
    <w:rsid w:val="004969CE"/>
    <w:rsid w:val="004B06B4"/>
    <w:rsid w:val="004B3FBC"/>
    <w:rsid w:val="004C1AFD"/>
    <w:rsid w:val="004C2F70"/>
    <w:rsid w:val="004C74DD"/>
    <w:rsid w:val="004E1AAC"/>
    <w:rsid w:val="004E4AA9"/>
    <w:rsid w:val="004E784C"/>
    <w:rsid w:val="004E7DBB"/>
    <w:rsid w:val="004F0B7E"/>
    <w:rsid w:val="004F592C"/>
    <w:rsid w:val="00501555"/>
    <w:rsid w:val="00504F18"/>
    <w:rsid w:val="00505601"/>
    <w:rsid w:val="00507367"/>
    <w:rsid w:val="00507934"/>
    <w:rsid w:val="00507C57"/>
    <w:rsid w:val="00512E01"/>
    <w:rsid w:val="00513EC5"/>
    <w:rsid w:val="00516208"/>
    <w:rsid w:val="00526143"/>
    <w:rsid w:val="00537067"/>
    <w:rsid w:val="00544027"/>
    <w:rsid w:val="005528BE"/>
    <w:rsid w:val="00552F3C"/>
    <w:rsid w:val="005541E7"/>
    <w:rsid w:val="005709A4"/>
    <w:rsid w:val="00575A60"/>
    <w:rsid w:val="0058069B"/>
    <w:rsid w:val="00582F24"/>
    <w:rsid w:val="00585B4E"/>
    <w:rsid w:val="00587D9C"/>
    <w:rsid w:val="005A3AA7"/>
    <w:rsid w:val="005A5FF2"/>
    <w:rsid w:val="005B0093"/>
    <w:rsid w:val="005B0656"/>
    <w:rsid w:val="005B18F8"/>
    <w:rsid w:val="005B3CAB"/>
    <w:rsid w:val="005B3CF2"/>
    <w:rsid w:val="005B6B89"/>
    <w:rsid w:val="005C5461"/>
    <w:rsid w:val="005C6F71"/>
    <w:rsid w:val="005C76B9"/>
    <w:rsid w:val="005D00FD"/>
    <w:rsid w:val="005D16AB"/>
    <w:rsid w:val="005D2E93"/>
    <w:rsid w:val="005D373C"/>
    <w:rsid w:val="005D3C06"/>
    <w:rsid w:val="005D47D8"/>
    <w:rsid w:val="005D72CF"/>
    <w:rsid w:val="005E1ABF"/>
    <w:rsid w:val="005E7679"/>
    <w:rsid w:val="005F44B5"/>
    <w:rsid w:val="00600100"/>
    <w:rsid w:val="0060155D"/>
    <w:rsid w:val="0060481C"/>
    <w:rsid w:val="00607723"/>
    <w:rsid w:val="00607CCB"/>
    <w:rsid w:val="0061102C"/>
    <w:rsid w:val="006139CC"/>
    <w:rsid w:val="006140C2"/>
    <w:rsid w:val="00617EEF"/>
    <w:rsid w:val="006256D3"/>
    <w:rsid w:val="00637991"/>
    <w:rsid w:val="00637B0A"/>
    <w:rsid w:val="00641DA7"/>
    <w:rsid w:val="00644B83"/>
    <w:rsid w:val="00644C0A"/>
    <w:rsid w:val="006520AD"/>
    <w:rsid w:val="00655D8E"/>
    <w:rsid w:val="00657FC9"/>
    <w:rsid w:val="00660A86"/>
    <w:rsid w:val="00663D12"/>
    <w:rsid w:val="00671140"/>
    <w:rsid w:val="00673405"/>
    <w:rsid w:val="00674971"/>
    <w:rsid w:val="00675D55"/>
    <w:rsid w:val="00677933"/>
    <w:rsid w:val="00680AAF"/>
    <w:rsid w:val="006838BF"/>
    <w:rsid w:val="00691B03"/>
    <w:rsid w:val="006920E9"/>
    <w:rsid w:val="00695595"/>
    <w:rsid w:val="006A027A"/>
    <w:rsid w:val="006A3776"/>
    <w:rsid w:val="006B185F"/>
    <w:rsid w:val="006B485E"/>
    <w:rsid w:val="006C0ED7"/>
    <w:rsid w:val="006C1D66"/>
    <w:rsid w:val="006C4D40"/>
    <w:rsid w:val="006C73DC"/>
    <w:rsid w:val="006D0C52"/>
    <w:rsid w:val="006D0EB2"/>
    <w:rsid w:val="006D338C"/>
    <w:rsid w:val="006D3550"/>
    <w:rsid w:val="006D79EF"/>
    <w:rsid w:val="006D7D16"/>
    <w:rsid w:val="006E287A"/>
    <w:rsid w:val="006E3B69"/>
    <w:rsid w:val="006E4717"/>
    <w:rsid w:val="006E5D1A"/>
    <w:rsid w:val="006F0E7E"/>
    <w:rsid w:val="006F112C"/>
    <w:rsid w:val="006F162E"/>
    <w:rsid w:val="006F4562"/>
    <w:rsid w:val="006F5183"/>
    <w:rsid w:val="006F5957"/>
    <w:rsid w:val="00700564"/>
    <w:rsid w:val="00702EE3"/>
    <w:rsid w:val="0070350E"/>
    <w:rsid w:val="00704090"/>
    <w:rsid w:val="007141C7"/>
    <w:rsid w:val="00722028"/>
    <w:rsid w:val="007234CD"/>
    <w:rsid w:val="00726FD2"/>
    <w:rsid w:val="00734544"/>
    <w:rsid w:val="007413F7"/>
    <w:rsid w:val="00742A21"/>
    <w:rsid w:val="00752F9C"/>
    <w:rsid w:val="007565E7"/>
    <w:rsid w:val="00757700"/>
    <w:rsid w:val="00760770"/>
    <w:rsid w:val="00763B21"/>
    <w:rsid w:val="00766B4C"/>
    <w:rsid w:val="007713B0"/>
    <w:rsid w:val="00772081"/>
    <w:rsid w:val="00773A0E"/>
    <w:rsid w:val="0078075F"/>
    <w:rsid w:val="00780BF0"/>
    <w:rsid w:val="007824A1"/>
    <w:rsid w:val="00782DD1"/>
    <w:rsid w:val="00792643"/>
    <w:rsid w:val="0079269E"/>
    <w:rsid w:val="0079480D"/>
    <w:rsid w:val="007A330B"/>
    <w:rsid w:val="007A3D4B"/>
    <w:rsid w:val="007A40F0"/>
    <w:rsid w:val="007A4E5A"/>
    <w:rsid w:val="007A5298"/>
    <w:rsid w:val="007A5C0B"/>
    <w:rsid w:val="007B270C"/>
    <w:rsid w:val="007B5E87"/>
    <w:rsid w:val="007B7059"/>
    <w:rsid w:val="007C08C0"/>
    <w:rsid w:val="007D3470"/>
    <w:rsid w:val="007E636F"/>
    <w:rsid w:val="007E75E4"/>
    <w:rsid w:val="007F23B4"/>
    <w:rsid w:val="007F292C"/>
    <w:rsid w:val="007F29A0"/>
    <w:rsid w:val="00801912"/>
    <w:rsid w:val="008019BF"/>
    <w:rsid w:val="0080290F"/>
    <w:rsid w:val="00805B62"/>
    <w:rsid w:val="00805FCC"/>
    <w:rsid w:val="00807975"/>
    <w:rsid w:val="00815778"/>
    <w:rsid w:val="0081613F"/>
    <w:rsid w:val="008173FD"/>
    <w:rsid w:val="008205A3"/>
    <w:rsid w:val="00820D28"/>
    <w:rsid w:val="00822537"/>
    <w:rsid w:val="00822A84"/>
    <w:rsid w:val="00824C03"/>
    <w:rsid w:val="00824F80"/>
    <w:rsid w:val="008332F8"/>
    <w:rsid w:val="0083496E"/>
    <w:rsid w:val="00834F7C"/>
    <w:rsid w:val="00835B6B"/>
    <w:rsid w:val="00840B83"/>
    <w:rsid w:val="008435E8"/>
    <w:rsid w:val="008437EB"/>
    <w:rsid w:val="00844CC8"/>
    <w:rsid w:val="00853CAB"/>
    <w:rsid w:val="00854104"/>
    <w:rsid w:val="00854C87"/>
    <w:rsid w:val="008552BB"/>
    <w:rsid w:val="00857590"/>
    <w:rsid w:val="008578FF"/>
    <w:rsid w:val="008642DF"/>
    <w:rsid w:val="008671D0"/>
    <w:rsid w:val="008728EE"/>
    <w:rsid w:val="0088284C"/>
    <w:rsid w:val="008960E1"/>
    <w:rsid w:val="008A01D2"/>
    <w:rsid w:val="008A19B3"/>
    <w:rsid w:val="008A611C"/>
    <w:rsid w:val="008A72F7"/>
    <w:rsid w:val="008B1373"/>
    <w:rsid w:val="008B4607"/>
    <w:rsid w:val="008C0349"/>
    <w:rsid w:val="008C7D74"/>
    <w:rsid w:val="008D0548"/>
    <w:rsid w:val="008D09CB"/>
    <w:rsid w:val="008D6B01"/>
    <w:rsid w:val="008E5231"/>
    <w:rsid w:val="008E52CD"/>
    <w:rsid w:val="008F23BC"/>
    <w:rsid w:val="008F4C1C"/>
    <w:rsid w:val="00903062"/>
    <w:rsid w:val="00903E7A"/>
    <w:rsid w:val="00905FD1"/>
    <w:rsid w:val="00910724"/>
    <w:rsid w:val="00913568"/>
    <w:rsid w:val="009153FC"/>
    <w:rsid w:val="00916961"/>
    <w:rsid w:val="0092789F"/>
    <w:rsid w:val="009305C6"/>
    <w:rsid w:val="00932001"/>
    <w:rsid w:val="00932EA1"/>
    <w:rsid w:val="00942D4C"/>
    <w:rsid w:val="00942F30"/>
    <w:rsid w:val="0094308E"/>
    <w:rsid w:val="00946460"/>
    <w:rsid w:val="00951A25"/>
    <w:rsid w:val="00954710"/>
    <w:rsid w:val="009569D7"/>
    <w:rsid w:val="00976CDA"/>
    <w:rsid w:val="00977ABA"/>
    <w:rsid w:val="00984112"/>
    <w:rsid w:val="0098440E"/>
    <w:rsid w:val="00997B41"/>
    <w:rsid w:val="009A4F8E"/>
    <w:rsid w:val="009B17DD"/>
    <w:rsid w:val="009B5450"/>
    <w:rsid w:val="009B72C8"/>
    <w:rsid w:val="009C30CC"/>
    <w:rsid w:val="009C553C"/>
    <w:rsid w:val="009D0FA6"/>
    <w:rsid w:val="009D4E16"/>
    <w:rsid w:val="009E03CC"/>
    <w:rsid w:val="009E083C"/>
    <w:rsid w:val="009E0B6E"/>
    <w:rsid w:val="009E2E78"/>
    <w:rsid w:val="009E30F1"/>
    <w:rsid w:val="009E3BD1"/>
    <w:rsid w:val="00A03320"/>
    <w:rsid w:val="00A10D4B"/>
    <w:rsid w:val="00A10DAD"/>
    <w:rsid w:val="00A23570"/>
    <w:rsid w:val="00A254C7"/>
    <w:rsid w:val="00A258AA"/>
    <w:rsid w:val="00A25D1E"/>
    <w:rsid w:val="00A30BBE"/>
    <w:rsid w:val="00A3177B"/>
    <w:rsid w:val="00A31ED8"/>
    <w:rsid w:val="00A322AD"/>
    <w:rsid w:val="00A332AC"/>
    <w:rsid w:val="00A335B9"/>
    <w:rsid w:val="00A40E64"/>
    <w:rsid w:val="00A42710"/>
    <w:rsid w:val="00A51EF1"/>
    <w:rsid w:val="00A60BD0"/>
    <w:rsid w:val="00A632E7"/>
    <w:rsid w:val="00A67588"/>
    <w:rsid w:val="00A72E2D"/>
    <w:rsid w:val="00A74AE4"/>
    <w:rsid w:val="00A75838"/>
    <w:rsid w:val="00A806EA"/>
    <w:rsid w:val="00A80B4B"/>
    <w:rsid w:val="00A8176F"/>
    <w:rsid w:val="00A87CD7"/>
    <w:rsid w:val="00A9091E"/>
    <w:rsid w:val="00A94CED"/>
    <w:rsid w:val="00A95FA7"/>
    <w:rsid w:val="00A9772E"/>
    <w:rsid w:val="00AA1602"/>
    <w:rsid w:val="00AA2F2F"/>
    <w:rsid w:val="00AA4606"/>
    <w:rsid w:val="00AA69FA"/>
    <w:rsid w:val="00AB2EB5"/>
    <w:rsid w:val="00AB58E0"/>
    <w:rsid w:val="00AC1EE6"/>
    <w:rsid w:val="00AC48DC"/>
    <w:rsid w:val="00AC6EFE"/>
    <w:rsid w:val="00AD5976"/>
    <w:rsid w:val="00AE132E"/>
    <w:rsid w:val="00AE174C"/>
    <w:rsid w:val="00AE1F52"/>
    <w:rsid w:val="00AE2E3A"/>
    <w:rsid w:val="00AE48A0"/>
    <w:rsid w:val="00AE7EE7"/>
    <w:rsid w:val="00AF11EA"/>
    <w:rsid w:val="00AF2295"/>
    <w:rsid w:val="00AF4B28"/>
    <w:rsid w:val="00AF7D0B"/>
    <w:rsid w:val="00B040FC"/>
    <w:rsid w:val="00B0561C"/>
    <w:rsid w:val="00B13F7A"/>
    <w:rsid w:val="00B2081F"/>
    <w:rsid w:val="00B26642"/>
    <w:rsid w:val="00B276A4"/>
    <w:rsid w:val="00B31C5B"/>
    <w:rsid w:val="00B32EA8"/>
    <w:rsid w:val="00B4073C"/>
    <w:rsid w:val="00B44279"/>
    <w:rsid w:val="00B4443E"/>
    <w:rsid w:val="00B53923"/>
    <w:rsid w:val="00B546EB"/>
    <w:rsid w:val="00B549B1"/>
    <w:rsid w:val="00B61B39"/>
    <w:rsid w:val="00B62B83"/>
    <w:rsid w:val="00B71271"/>
    <w:rsid w:val="00B73349"/>
    <w:rsid w:val="00B94D97"/>
    <w:rsid w:val="00B97743"/>
    <w:rsid w:val="00BA0307"/>
    <w:rsid w:val="00BA3403"/>
    <w:rsid w:val="00BA3763"/>
    <w:rsid w:val="00BA57FD"/>
    <w:rsid w:val="00BA700C"/>
    <w:rsid w:val="00BB4CFD"/>
    <w:rsid w:val="00BC0D97"/>
    <w:rsid w:val="00BC41DB"/>
    <w:rsid w:val="00BD10D4"/>
    <w:rsid w:val="00BD67B6"/>
    <w:rsid w:val="00BE28CD"/>
    <w:rsid w:val="00BE3953"/>
    <w:rsid w:val="00BE46E4"/>
    <w:rsid w:val="00BF4793"/>
    <w:rsid w:val="00BF47C3"/>
    <w:rsid w:val="00BF5C76"/>
    <w:rsid w:val="00C0137B"/>
    <w:rsid w:val="00C0382C"/>
    <w:rsid w:val="00C10EAE"/>
    <w:rsid w:val="00C10FE7"/>
    <w:rsid w:val="00C128D4"/>
    <w:rsid w:val="00C12EF1"/>
    <w:rsid w:val="00C14120"/>
    <w:rsid w:val="00C1492B"/>
    <w:rsid w:val="00C17FBD"/>
    <w:rsid w:val="00C21334"/>
    <w:rsid w:val="00C2425D"/>
    <w:rsid w:val="00C24D82"/>
    <w:rsid w:val="00C25C18"/>
    <w:rsid w:val="00C318E4"/>
    <w:rsid w:val="00C3457C"/>
    <w:rsid w:val="00C40D5B"/>
    <w:rsid w:val="00C52EB9"/>
    <w:rsid w:val="00C53C0E"/>
    <w:rsid w:val="00C53D84"/>
    <w:rsid w:val="00C5613A"/>
    <w:rsid w:val="00C5663C"/>
    <w:rsid w:val="00C60CF2"/>
    <w:rsid w:val="00C61090"/>
    <w:rsid w:val="00C6354A"/>
    <w:rsid w:val="00C64BE2"/>
    <w:rsid w:val="00C65ADF"/>
    <w:rsid w:val="00C67C08"/>
    <w:rsid w:val="00C7110D"/>
    <w:rsid w:val="00C753BE"/>
    <w:rsid w:val="00C75AB3"/>
    <w:rsid w:val="00C76D5C"/>
    <w:rsid w:val="00C80B80"/>
    <w:rsid w:val="00C81190"/>
    <w:rsid w:val="00C90D8C"/>
    <w:rsid w:val="00C95D50"/>
    <w:rsid w:val="00CA0435"/>
    <w:rsid w:val="00CA62C7"/>
    <w:rsid w:val="00CB10EE"/>
    <w:rsid w:val="00CC19F3"/>
    <w:rsid w:val="00CC4531"/>
    <w:rsid w:val="00CD1AFC"/>
    <w:rsid w:val="00CD455C"/>
    <w:rsid w:val="00CF0500"/>
    <w:rsid w:val="00CF2914"/>
    <w:rsid w:val="00CF3B68"/>
    <w:rsid w:val="00D11439"/>
    <w:rsid w:val="00D14952"/>
    <w:rsid w:val="00D1629D"/>
    <w:rsid w:val="00D202BD"/>
    <w:rsid w:val="00D204F6"/>
    <w:rsid w:val="00D21D90"/>
    <w:rsid w:val="00D3112B"/>
    <w:rsid w:val="00D3673A"/>
    <w:rsid w:val="00D43162"/>
    <w:rsid w:val="00D43BC0"/>
    <w:rsid w:val="00D453AC"/>
    <w:rsid w:val="00D5007A"/>
    <w:rsid w:val="00D57392"/>
    <w:rsid w:val="00D647E8"/>
    <w:rsid w:val="00D650C0"/>
    <w:rsid w:val="00D662E5"/>
    <w:rsid w:val="00D725FD"/>
    <w:rsid w:val="00D75D08"/>
    <w:rsid w:val="00D777B3"/>
    <w:rsid w:val="00D87CC7"/>
    <w:rsid w:val="00D9105E"/>
    <w:rsid w:val="00D91EB0"/>
    <w:rsid w:val="00D9271B"/>
    <w:rsid w:val="00D974AF"/>
    <w:rsid w:val="00DA0C57"/>
    <w:rsid w:val="00DA2285"/>
    <w:rsid w:val="00DA7500"/>
    <w:rsid w:val="00DB2ECC"/>
    <w:rsid w:val="00DB6535"/>
    <w:rsid w:val="00DC1D4D"/>
    <w:rsid w:val="00DC25A9"/>
    <w:rsid w:val="00DC2872"/>
    <w:rsid w:val="00DC37BB"/>
    <w:rsid w:val="00DD4835"/>
    <w:rsid w:val="00DE13C3"/>
    <w:rsid w:val="00DE1800"/>
    <w:rsid w:val="00DE360F"/>
    <w:rsid w:val="00DE378D"/>
    <w:rsid w:val="00DE4F3F"/>
    <w:rsid w:val="00DF15B9"/>
    <w:rsid w:val="00DF2C17"/>
    <w:rsid w:val="00DF3EB2"/>
    <w:rsid w:val="00DF4BA4"/>
    <w:rsid w:val="00DF5CFE"/>
    <w:rsid w:val="00E01B32"/>
    <w:rsid w:val="00E03E6D"/>
    <w:rsid w:val="00E06ADE"/>
    <w:rsid w:val="00E06D41"/>
    <w:rsid w:val="00E13341"/>
    <w:rsid w:val="00E14550"/>
    <w:rsid w:val="00E15879"/>
    <w:rsid w:val="00E161C4"/>
    <w:rsid w:val="00E21F35"/>
    <w:rsid w:val="00E22B2E"/>
    <w:rsid w:val="00E25048"/>
    <w:rsid w:val="00E32B09"/>
    <w:rsid w:val="00E32E53"/>
    <w:rsid w:val="00E37AD1"/>
    <w:rsid w:val="00E471AD"/>
    <w:rsid w:val="00E55EE9"/>
    <w:rsid w:val="00E57150"/>
    <w:rsid w:val="00E60FBC"/>
    <w:rsid w:val="00E624F6"/>
    <w:rsid w:val="00E655E1"/>
    <w:rsid w:val="00E67199"/>
    <w:rsid w:val="00E67574"/>
    <w:rsid w:val="00E702C8"/>
    <w:rsid w:val="00E752ED"/>
    <w:rsid w:val="00E9052F"/>
    <w:rsid w:val="00E92621"/>
    <w:rsid w:val="00E93BC2"/>
    <w:rsid w:val="00E949C5"/>
    <w:rsid w:val="00E94B96"/>
    <w:rsid w:val="00E95D17"/>
    <w:rsid w:val="00EA19D7"/>
    <w:rsid w:val="00EA4F6D"/>
    <w:rsid w:val="00EB4899"/>
    <w:rsid w:val="00EB781E"/>
    <w:rsid w:val="00EB7FC4"/>
    <w:rsid w:val="00EC0FBE"/>
    <w:rsid w:val="00EC28FB"/>
    <w:rsid w:val="00EC2A52"/>
    <w:rsid w:val="00EC4413"/>
    <w:rsid w:val="00EC49BD"/>
    <w:rsid w:val="00EC64F4"/>
    <w:rsid w:val="00ED05CA"/>
    <w:rsid w:val="00ED0B33"/>
    <w:rsid w:val="00ED2A43"/>
    <w:rsid w:val="00ED3D32"/>
    <w:rsid w:val="00ED6B92"/>
    <w:rsid w:val="00EE16F5"/>
    <w:rsid w:val="00EF253A"/>
    <w:rsid w:val="00EF2DC3"/>
    <w:rsid w:val="00EF548C"/>
    <w:rsid w:val="00EF68FC"/>
    <w:rsid w:val="00F04A9A"/>
    <w:rsid w:val="00F04AE0"/>
    <w:rsid w:val="00F06617"/>
    <w:rsid w:val="00F11CA1"/>
    <w:rsid w:val="00F124BD"/>
    <w:rsid w:val="00F209F4"/>
    <w:rsid w:val="00F20CA4"/>
    <w:rsid w:val="00F23BE4"/>
    <w:rsid w:val="00F25781"/>
    <w:rsid w:val="00F25C00"/>
    <w:rsid w:val="00F36FC5"/>
    <w:rsid w:val="00F455FF"/>
    <w:rsid w:val="00F472E2"/>
    <w:rsid w:val="00F5362C"/>
    <w:rsid w:val="00F566D6"/>
    <w:rsid w:val="00F578CA"/>
    <w:rsid w:val="00F63830"/>
    <w:rsid w:val="00F648D2"/>
    <w:rsid w:val="00F6502B"/>
    <w:rsid w:val="00F676A2"/>
    <w:rsid w:val="00F67D10"/>
    <w:rsid w:val="00F72F80"/>
    <w:rsid w:val="00F813B0"/>
    <w:rsid w:val="00F832DC"/>
    <w:rsid w:val="00F8749E"/>
    <w:rsid w:val="00F97DB7"/>
    <w:rsid w:val="00F97E4E"/>
    <w:rsid w:val="00FA03D0"/>
    <w:rsid w:val="00FB000D"/>
    <w:rsid w:val="00FB2234"/>
    <w:rsid w:val="00FB2287"/>
    <w:rsid w:val="00FB37F9"/>
    <w:rsid w:val="00FB76D6"/>
    <w:rsid w:val="00FC082A"/>
    <w:rsid w:val="00FC17B5"/>
    <w:rsid w:val="00FC6BBD"/>
    <w:rsid w:val="00FD1E38"/>
    <w:rsid w:val="00FD30A1"/>
    <w:rsid w:val="00FD3FA4"/>
    <w:rsid w:val="00FD50EB"/>
    <w:rsid w:val="00FE03E7"/>
    <w:rsid w:val="00FE10B6"/>
    <w:rsid w:val="00FE2BC6"/>
    <w:rsid w:val="00FE61C7"/>
    <w:rsid w:val="00FE63F2"/>
    <w:rsid w:val="00FE78CA"/>
    <w:rsid w:val="00FF0209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8EA"/>
    <w:rPr>
      <w:sz w:val="24"/>
      <w:szCs w:val="24"/>
    </w:rPr>
  </w:style>
  <w:style w:type="paragraph" w:styleId="1">
    <w:name w:val="heading 1"/>
    <w:basedOn w:val="a"/>
    <w:next w:val="a"/>
    <w:qFormat/>
    <w:rsid w:val="001238E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9547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8EA"/>
    <w:pPr>
      <w:jc w:val="center"/>
    </w:pPr>
    <w:rPr>
      <w:sz w:val="32"/>
    </w:rPr>
  </w:style>
  <w:style w:type="paragraph" w:styleId="a4">
    <w:name w:val="Body Text"/>
    <w:basedOn w:val="a"/>
    <w:rsid w:val="001238EA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1238EA"/>
    <w:pPr>
      <w:spacing w:line="360" w:lineRule="auto"/>
      <w:jc w:val="both"/>
    </w:pPr>
    <w:rPr>
      <w:rFonts w:ascii="Arial" w:hAnsi="Arial" w:cs="Arial"/>
      <w:sz w:val="28"/>
    </w:rPr>
  </w:style>
  <w:style w:type="character" w:styleId="a5">
    <w:name w:val="Hyperlink"/>
    <w:basedOn w:val="a0"/>
    <w:rsid w:val="001238EA"/>
    <w:rPr>
      <w:color w:val="0000FF"/>
      <w:u w:val="single"/>
    </w:rPr>
  </w:style>
  <w:style w:type="paragraph" w:styleId="a6">
    <w:name w:val="header"/>
    <w:basedOn w:val="a"/>
    <w:rsid w:val="0026741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paragraph" w:styleId="a8">
    <w:name w:val="Body Text Indent"/>
    <w:basedOn w:val="a"/>
    <w:rsid w:val="00772081"/>
    <w:pPr>
      <w:spacing w:after="120"/>
      <w:ind w:left="283"/>
    </w:pPr>
  </w:style>
  <w:style w:type="paragraph" w:styleId="a9">
    <w:name w:val="Balloon Text"/>
    <w:basedOn w:val="a"/>
    <w:semiHidden/>
    <w:rsid w:val="007413F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0044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338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F813B0"/>
    <w:rPr>
      <w:b/>
      <w:bCs/>
    </w:rPr>
  </w:style>
  <w:style w:type="table" w:styleId="ac">
    <w:name w:val="Table Grid"/>
    <w:basedOn w:val="a1"/>
    <w:rsid w:val="00240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40D5B"/>
    <w:pPr>
      <w:snapToGrid w:val="0"/>
    </w:p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69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rsid w:val="009569D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qFormat/>
    <w:rsid w:val="0050736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291053"/>
    <w:pPr>
      <w:spacing w:before="100" w:beforeAutospacing="1" w:after="100" w:afterAutospacing="1"/>
    </w:pPr>
  </w:style>
  <w:style w:type="character" w:customStyle="1" w:styleId="starrequired">
    <w:name w:val="starrequired"/>
    <w:basedOn w:val="a0"/>
    <w:rsid w:val="00245261"/>
  </w:style>
  <w:style w:type="paragraph" w:customStyle="1" w:styleId="h2">
    <w:name w:val="h2"/>
    <w:basedOn w:val="a"/>
    <w:rsid w:val="002962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taast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3285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mailto:nio-mcs@yandex.ru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Марина</cp:lastModifiedBy>
  <cp:revision>3</cp:revision>
  <cp:lastPrinted>2015-02-20T10:19:00Z</cp:lastPrinted>
  <dcterms:created xsi:type="dcterms:W3CDTF">2015-03-11T16:16:00Z</dcterms:created>
  <dcterms:modified xsi:type="dcterms:W3CDTF">2015-03-26T15:32:00Z</dcterms:modified>
</cp:coreProperties>
</file>