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11" w:rsidRPr="00ED5EA4" w:rsidRDefault="00737611" w:rsidP="00ED5EA4">
      <w:pPr>
        <w:tabs>
          <w:tab w:val="left" w:pos="142"/>
          <w:tab w:val="left" w:pos="915"/>
        </w:tabs>
        <w:spacing w:after="0"/>
        <w:ind w:firstLine="567"/>
        <w:jc w:val="both"/>
        <w:rPr>
          <w:rFonts w:cstheme="minorHAnsi"/>
          <w:sz w:val="24"/>
          <w:szCs w:val="24"/>
        </w:rPr>
      </w:pPr>
    </w:p>
    <w:p w:rsidR="00737611" w:rsidRPr="002C5FAD" w:rsidRDefault="00737611" w:rsidP="002C5FAD">
      <w:pPr>
        <w:pStyle w:val="Default"/>
        <w:tabs>
          <w:tab w:val="left" w:pos="142"/>
        </w:tabs>
        <w:spacing w:line="276" w:lineRule="auto"/>
        <w:ind w:firstLine="567"/>
        <w:jc w:val="center"/>
        <w:rPr>
          <w:rFonts w:asciiTheme="minorHAnsi" w:hAnsiTheme="minorHAnsi" w:cstheme="minorHAnsi"/>
          <w:sz w:val="28"/>
        </w:rPr>
      </w:pPr>
      <w:r w:rsidRPr="00ED5EA4">
        <w:rPr>
          <w:rFonts w:asciiTheme="minorHAnsi" w:hAnsiTheme="minorHAnsi" w:cstheme="minorHAnsi"/>
          <w:b/>
          <w:bCs/>
          <w:sz w:val="28"/>
        </w:rPr>
        <w:t>Уважаемые коллеги!</w:t>
      </w:r>
    </w:p>
    <w:p w:rsidR="00737611" w:rsidRPr="00ED5EA4" w:rsidRDefault="00737611" w:rsidP="00ED5EA4">
      <w:pPr>
        <w:pStyle w:val="Default"/>
        <w:tabs>
          <w:tab w:val="left" w:pos="142"/>
        </w:tabs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ED5EA4">
        <w:rPr>
          <w:rFonts w:asciiTheme="minorHAnsi" w:hAnsiTheme="minorHAnsi" w:cstheme="minorHAnsi"/>
        </w:rPr>
        <w:t xml:space="preserve">Приглашаем Вас принять участие в </w:t>
      </w:r>
      <w:r w:rsidRPr="00803ABB">
        <w:rPr>
          <w:rFonts w:asciiTheme="minorHAnsi" w:hAnsiTheme="minorHAnsi" w:cstheme="minorHAnsi"/>
          <w:b/>
        </w:rPr>
        <w:t>V</w:t>
      </w:r>
      <w:r w:rsidR="003F4867" w:rsidRPr="00803ABB">
        <w:rPr>
          <w:rFonts w:asciiTheme="minorHAnsi" w:hAnsiTheme="minorHAnsi" w:cstheme="minorHAnsi"/>
          <w:b/>
          <w:lang w:val="en-US"/>
        </w:rPr>
        <w:t>I</w:t>
      </w:r>
      <w:r w:rsidR="00D03F9D" w:rsidRPr="00803ABB">
        <w:rPr>
          <w:rFonts w:asciiTheme="minorHAnsi" w:hAnsiTheme="minorHAnsi" w:cstheme="minorHAnsi"/>
          <w:b/>
          <w:lang w:val="en-US"/>
        </w:rPr>
        <w:t>I</w:t>
      </w:r>
      <w:r w:rsidRPr="00803ABB">
        <w:rPr>
          <w:rFonts w:asciiTheme="minorHAnsi" w:hAnsiTheme="minorHAnsi" w:cstheme="minorHAnsi"/>
          <w:b/>
        </w:rPr>
        <w:t xml:space="preserve"> Межрегиональной научно-практической кон</w:t>
      </w:r>
      <w:r w:rsidR="00BC1CFA" w:rsidRPr="00803ABB">
        <w:rPr>
          <w:rFonts w:asciiTheme="minorHAnsi" w:hAnsiTheme="minorHAnsi" w:cstheme="minorHAnsi"/>
          <w:b/>
        </w:rPr>
        <w:t xml:space="preserve">ференции «Достижения нейронаук: </w:t>
      </w:r>
      <w:r w:rsidRPr="00803ABB">
        <w:rPr>
          <w:rFonts w:asciiTheme="minorHAnsi" w:hAnsiTheme="minorHAnsi" w:cstheme="minorHAnsi"/>
          <w:b/>
        </w:rPr>
        <w:t>теория и практика»</w:t>
      </w:r>
      <w:r w:rsidR="00AD6CF6" w:rsidRPr="00ED5EA4">
        <w:rPr>
          <w:rFonts w:asciiTheme="minorHAnsi" w:hAnsiTheme="minorHAnsi" w:cstheme="minorHAnsi"/>
          <w:b/>
          <w:bCs/>
        </w:rPr>
        <w:t xml:space="preserve"> 2</w:t>
      </w:r>
      <w:r w:rsidR="00D03F9D">
        <w:rPr>
          <w:rFonts w:asciiTheme="minorHAnsi" w:hAnsiTheme="minorHAnsi" w:cstheme="minorHAnsi"/>
          <w:b/>
          <w:bCs/>
        </w:rPr>
        <w:t>1</w:t>
      </w:r>
      <w:r w:rsidRPr="00ED5EA4">
        <w:rPr>
          <w:rFonts w:asciiTheme="minorHAnsi" w:hAnsiTheme="minorHAnsi" w:cstheme="minorHAnsi"/>
          <w:b/>
          <w:bCs/>
        </w:rPr>
        <w:t xml:space="preserve"> марта </w:t>
      </w:r>
      <w:r w:rsidRPr="00ED5EA4">
        <w:rPr>
          <w:rFonts w:asciiTheme="minorHAnsi" w:hAnsiTheme="minorHAnsi" w:cstheme="minorHAnsi"/>
          <w:b/>
        </w:rPr>
        <w:t>201</w:t>
      </w:r>
      <w:r w:rsidR="00D03F9D">
        <w:rPr>
          <w:rFonts w:asciiTheme="minorHAnsi" w:hAnsiTheme="minorHAnsi" w:cstheme="minorHAnsi"/>
          <w:b/>
        </w:rPr>
        <w:t>9</w:t>
      </w:r>
      <w:r w:rsidRPr="00ED5EA4">
        <w:rPr>
          <w:rFonts w:asciiTheme="minorHAnsi" w:hAnsiTheme="minorHAnsi" w:cstheme="minorHAnsi"/>
          <w:b/>
        </w:rPr>
        <w:t xml:space="preserve"> года.</w:t>
      </w:r>
      <w:r w:rsidRPr="00ED5EA4">
        <w:rPr>
          <w:rFonts w:asciiTheme="minorHAnsi" w:hAnsiTheme="minorHAnsi" w:cstheme="minorHAnsi"/>
        </w:rPr>
        <w:t xml:space="preserve"> </w:t>
      </w:r>
    </w:p>
    <w:p w:rsidR="00737611" w:rsidRPr="00ED5EA4" w:rsidRDefault="00737611" w:rsidP="00ED5EA4">
      <w:pPr>
        <w:pStyle w:val="Default"/>
        <w:tabs>
          <w:tab w:val="left" w:pos="142"/>
        </w:tabs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ED5EA4">
        <w:rPr>
          <w:rFonts w:asciiTheme="minorHAnsi" w:hAnsiTheme="minorHAnsi" w:cstheme="minorHAnsi"/>
        </w:rPr>
        <w:t xml:space="preserve">К участию в конференции приглашаются специалисты – неврологи, нейрохирурги, </w:t>
      </w:r>
      <w:r w:rsidR="00B12BFB" w:rsidRPr="00ED5EA4">
        <w:rPr>
          <w:rFonts w:asciiTheme="minorHAnsi" w:hAnsiTheme="minorHAnsi" w:cstheme="minorHAnsi"/>
        </w:rPr>
        <w:t>специалисты лучевой диагностики, детские неврологи, терапевты</w:t>
      </w:r>
      <w:r w:rsidRPr="00ED5EA4">
        <w:rPr>
          <w:rFonts w:asciiTheme="minorHAnsi" w:hAnsiTheme="minorHAnsi" w:cstheme="minorHAnsi"/>
        </w:rPr>
        <w:t xml:space="preserve">. </w:t>
      </w:r>
    </w:p>
    <w:p w:rsidR="00737611" w:rsidRPr="00ED5EA4" w:rsidRDefault="00737611" w:rsidP="00ED5EA4">
      <w:pPr>
        <w:pStyle w:val="Default"/>
        <w:tabs>
          <w:tab w:val="left" w:pos="142"/>
        </w:tabs>
        <w:spacing w:line="276" w:lineRule="auto"/>
        <w:ind w:firstLine="567"/>
        <w:jc w:val="both"/>
        <w:rPr>
          <w:rFonts w:asciiTheme="minorHAnsi" w:hAnsiTheme="minorHAnsi" w:cstheme="minorHAnsi"/>
        </w:rPr>
      </w:pPr>
      <w:r w:rsidRPr="00ED5EA4">
        <w:rPr>
          <w:rFonts w:asciiTheme="minorHAnsi" w:hAnsiTheme="minorHAnsi" w:cstheme="minorHAnsi"/>
        </w:rPr>
        <w:t xml:space="preserve">По адресу: </w:t>
      </w:r>
      <w:r w:rsidRPr="00ED5EA4">
        <w:rPr>
          <w:rFonts w:asciiTheme="minorHAnsi" w:hAnsiTheme="minorHAnsi" w:cstheme="minorHAnsi"/>
          <w:b/>
          <w:i/>
        </w:rPr>
        <w:t>Нижний Новгород, пр-т. Гагарина, д. 27 ГК «ОКА»</w:t>
      </w:r>
    </w:p>
    <w:p w:rsidR="00737611" w:rsidRPr="00ED5EA4" w:rsidRDefault="00737611" w:rsidP="00ED5EA4">
      <w:pPr>
        <w:pStyle w:val="Default"/>
        <w:tabs>
          <w:tab w:val="left" w:pos="142"/>
        </w:tabs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:rsidR="00737611" w:rsidRPr="00803ABB" w:rsidRDefault="00737611" w:rsidP="002C5FAD">
      <w:pPr>
        <w:pStyle w:val="Default"/>
        <w:tabs>
          <w:tab w:val="left" w:pos="142"/>
        </w:tabs>
        <w:spacing w:line="276" w:lineRule="auto"/>
        <w:ind w:firstLine="567"/>
        <w:jc w:val="center"/>
        <w:rPr>
          <w:rFonts w:asciiTheme="minorHAnsi" w:hAnsiTheme="minorHAnsi" w:cstheme="minorHAnsi"/>
          <w:b/>
          <w:i/>
        </w:rPr>
      </w:pPr>
      <w:r w:rsidRPr="00803ABB">
        <w:rPr>
          <w:rFonts w:asciiTheme="minorHAnsi" w:hAnsiTheme="minorHAnsi" w:cstheme="minorHAnsi"/>
          <w:b/>
          <w:i/>
        </w:rPr>
        <w:t>ПРОГРАММНЫЕ ВОПРОСЫ МЕРОПРИЯТИЯ</w:t>
      </w:r>
    </w:p>
    <w:p w:rsidR="00737611" w:rsidRPr="00803ABB" w:rsidRDefault="00737611" w:rsidP="00ED5EA4">
      <w:pPr>
        <w:numPr>
          <w:ilvl w:val="0"/>
          <w:numId w:val="2"/>
        </w:numPr>
        <w:tabs>
          <w:tab w:val="left" w:pos="142"/>
        </w:tabs>
        <w:spacing w:after="0"/>
        <w:ind w:left="0" w:firstLine="567"/>
        <w:jc w:val="both"/>
        <w:rPr>
          <w:rFonts w:cstheme="minorHAnsi"/>
          <w:color w:val="000000"/>
          <w:sz w:val="24"/>
          <w:szCs w:val="24"/>
        </w:rPr>
      </w:pPr>
      <w:r w:rsidRPr="00803ABB">
        <w:rPr>
          <w:rFonts w:cstheme="minorHAnsi"/>
          <w:color w:val="000000"/>
          <w:sz w:val="24"/>
          <w:szCs w:val="24"/>
        </w:rPr>
        <w:t>Сосудистые заболевания нервной системы.</w:t>
      </w:r>
    </w:p>
    <w:p w:rsidR="00737611" w:rsidRPr="00803ABB" w:rsidRDefault="00737611" w:rsidP="00ED5EA4">
      <w:pPr>
        <w:numPr>
          <w:ilvl w:val="0"/>
          <w:numId w:val="2"/>
        </w:numPr>
        <w:tabs>
          <w:tab w:val="left" w:pos="142"/>
        </w:tabs>
        <w:spacing w:after="0"/>
        <w:ind w:left="0" w:firstLine="567"/>
        <w:jc w:val="both"/>
        <w:rPr>
          <w:rFonts w:cstheme="minorHAnsi"/>
          <w:color w:val="000000"/>
          <w:sz w:val="24"/>
          <w:szCs w:val="24"/>
        </w:rPr>
      </w:pPr>
      <w:r w:rsidRPr="00803ABB">
        <w:rPr>
          <w:rFonts w:cstheme="minorHAnsi"/>
          <w:color w:val="000000"/>
          <w:sz w:val="24"/>
          <w:szCs w:val="24"/>
        </w:rPr>
        <w:t>Заболевания периферической нервной системы.</w:t>
      </w:r>
    </w:p>
    <w:p w:rsidR="00737611" w:rsidRPr="00803ABB" w:rsidRDefault="00737611" w:rsidP="00ED5EA4">
      <w:pPr>
        <w:numPr>
          <w:ilvl w:val="0"/>
          <w:numId w:val="2"/>
        </w:numPr>
        <w:tabs>
          <w:tab w:val="left" w:pos="142"/>
        </w:tabs>
        <w:spacing w:after="0"/>
        <w:ind w:left="0" w:firstLine="567"/>
        <w:jc w:val="both"/>
        <w:rPr>
          <w:rFonts w:cstheme="minorHAnsi"/>
          <w:color w:val="000000"/>
          <w:sz w:val="24"/>
          <w:szCs w:val="24"/>
        </w:rPr>
      </w:pPr>
      <w:r w:rsidRPr="00803ABB">
        <w:rPr>
          <w:rFonts w:cstheme="minorHAnsi"/>
          <w:color w:val="000000"/>
          <w:sz w:val="24"/>
          <w:szCs w:val="24"/>
        </w:rPr>
        <w:t xml:space="preserve">Рассеянный склероз и </w:t>
      </w:r>
      <w:proofErr w:type="spellStart"/>
      <w:r w:rsidRPr="00803ABB">
        <w:rPr>
          <w:rFonts w:cstheme="minorHAnsi"/>
          <w:color w:val="000000"/>
          <w:sz w:val="24"/>
          <w:szCs w:val="24"/>
        </w:rPr>
        <w:t>демиелинизирующие</w:t>
      </w:r>
      <w:proofErr w:type="spellEnd"/>
      <w:r w:rsidRPr="00803ABB">
        <w:rPr>
          <w:rFonts w:cstheme="minorHAnsi"/>
          <w:color w:val="000000"/>
          <w:sz w:val="24"/>
          <w:szCs w:val="24"/>
        </w:rPr>
        <w:t xml:space="preserve"> заболевания.</w:t>
      </w:r>
    </w:p>
    <w:p w:rsidR="00737611" w:rsidRPr="00803ABB" w:rsidRDefault="00737611" w:rsidP="00ED5EA4">
      <w:pPr>
        <w:numPr>
          <w:ilvl w:val="0"/>
          <w:numId w:val="2"/>
        </w:numPr>
        <w:tabs>
          <w:tab w:val="left" w:pos="142"/>
        </w:tabs>
        <w:spacing w:after="0"/>
        <w:ind w:left="0" w:firstLine="567"/>
        <w:jc w:val="both"/>
        <w:rPr>
          <w:rFonts w:cstheme="minorHAnsi"/>
          <w:color w:val="000000"/>
          <w:sz w:val="24"/>
          <w:szCs w:val="24"/>
        </w:rPr>
      </w:pPr>
      <w:r w:rsidRPr="00803ABB">
        <w:rPr>
          <w:rFonts w:cstheme="minorHAnsi"/>
          <w:color w:val="000000"/>
          <w:sz w:val="24"/>
          <w:szCs w:val="24"/>
        </w:rPr>
        <w:t>Болезнь Паркинсона и другие экстрапирамидные заболевания.</w:t>
      </w:r>
    </w:p>
    <w:p w:rsidR="00737611" w:rsidRPr="00803ABB" w:rsidRDefault="00737611" w:rsidP="00ED5EA4">
      <w:pPr>
        <w:numPr>
          <w:ilvl w:val="0"/>
          <w:numId w:val="2"/>
        </w:numPr>
        <w:tabs>
          <w:tab w:val="left" w:pos="142"/>
        </w:tabs>
        <w:spacing w:after="0"/>
        <w:ind w:left="0" w:firstLine="567"/>
        <w:jc w:val="both"/>
        <w:rPr>
          <w:rFonts w:cstheme="minorHAnsi"/>
          <w:color w:val="000000"/>
          <w:sz w:val="24"/>
          <w:szCs w:val="24"/>
        </w:rPr>
      </w:pPr>
      <w:r w:rsidRPr="00803ABB">
        <w:rPr>
          <w:rFonts w:cstheme="minorHAnsi"/>
          <w:color w:val="000000"/>
          <w:sz w:val="24"/>
          <w:szCs w:val="24"/>
        </w:rPr>
        <w:t>Когнитивные нарушения. Деменция.</w:t>
      </w:r>
    </w:p>
    <w:p w:rsidR="00737611" w:rsidRPr="00803ABB" w:rsidRDefault="00737611" w:rsidP="00ED5EA4">
      <w:pPr>
        <w:numPr>
          <w:ilvl w:val="0"/>
          <w:numId w:val="2"/>
        </w:numPr>
        <w:tabs>
          <w:tab w:val="left" w:pos="142"/>
        </w:tabs>
        <w:spacing w:after="0"/>
        <w:ind w:left="0" w:firstLine="567"/>
        <w:jc w:val="both"/>
        <w:rPr>
          <w:rFonts w:cstheme="minorHAnsi"/>
          <w:color w:val="000000"/>
          <w:sz w:val="24"/>
          <w:szCs w:val="24"/>
        </w:rPr>
      </w:pPr>
      <w:r w:rsidRPr="00803ABB">
        <w:rPr>
          <w:rFonts w:cstheme="minorHAnsi"/>
          <w:color w:val="000000"/>
          <w:sz w:val="24"/>
          <w:szCs w:val="24"/>
        </w:rPr>
        <w:t>Боль. Головная боль. Головокружение.</w:t>
      </w:r>
    </w:p>
    <w:p w:rsidR="00737611" w:rsidRPr="00803ABB" w:rsidRDefault="00737611" w:rsidP="00ED5EA4">
      <w:pPr>
        <w:numPr>
          <w:ilvl w:val="0"/>
          <w:numId w:val="2"/>
        </w:numPr>
        <w:tabs>
          <w:tab w:val="left" w:pos="142"/>
        </w:tabs>
        <w:spacing w:after="0"/>
        <w:ind w:left="0" w:firstLine="567"/>
        <w:jc w:val="both"/>
        <w:rPr>
          <w:rFonts w:cstheme="minorHAnsi"/>
          <w:color w:val="000000"/>
          <w:sz w:val="24"/>
          <w:szCs w:val="24"/>
        </w:rPr>
      </w:pPr>
      <w:r w:rsidRPr="00803ABB">
        <w:rPr>
          <w:rFonts w:cstheme="minorHAnsi"/>
          <w:color w:val="000000"/>
          <w:sz w:val="24"/>
          <w:szCs w:val="24"/>
        </w:rPr>
        <w:t>Эпилепсия.</w:t>
      </w:r>
    </w:p>
    <w:p w:rsidR="00737611" w:rsidRPr="00803ABB" w:rsidRDefault="00737611" w:rsidP="00ED5EA4">
      <w:pPr>
        <w:numPr>
          <w:ilvl w:val="0"/>
          <w:numId w:val="2"/>
        </w:numPr>
        <w:tabs>
          <w:tab w:val="left" w:pos="142"/>
        </w:tabs>
        <w:spacing w:after="0"/>
        <w:ind w:left="0" w:firstLine="567"/>
        <w:jc w:val="both"/>
        <w:rPr>
          <w:rFonts w:cstheme="minorHAnsi"/>
          <w:color w:val="000000"/>
          <w:sz w:val="24"/>
          <w:szCs w:val="24"/>
        </w:rPr>
      </w:pPr>
      <w:r w:rsidRPr="00803ABB">
        <w:rPr>
          <w:rFonts w:cstheme="minorHAnsi"/>
          <w:color w:val="000000"/>
          <w:sz w:val="24"/>
          <w:szCs w:val="24"/>
        </w:rPr>
        <w:t>Тревожные расстройства, депрессии.</w:t>
      </w:r>
    </w:p>
    <w:p w:rsidR="00737611" w:rsidRPr="00D03F9D" w:rsidRDefault="00737611" w:rsidP="00ED5EA4">
      <w:pPr>
        <w:pStyle w:val="Default"/>
        <w:tabs>
          <w:tab w:val="left" w:pos="142"/>
        </w:tabs>
        <w:spacing w:line="276" w:lineRule="auto"/>
        <w:ind w:firstLine="567"/>
        <w:jc w:val="both"/>
        <w:rPr>
          <w:rFonts w:asciiTheme="minorHAnsi" w:hAnsiTheme="minorHAnsi" w:cstheme="minorHAnsi"/>
          <w:highlight w:val="yellow"/>
        </w:rPr>
      </w:pPr>
    </w:p>
    <w:p w:rsidR="00737611" w:rsidRPr="00803ABB" w:rsidRDefault="00737611" w:rsidP="002C5FAD">
      <w:pPr>
        <w:pStyle w:val="Default"/>
        <w:tabs>
          <w:tab w:val="left" w:pos="142"/>
        </w:tabs>
        <w:spacing w:line="276" w:lineRule="auto"/>
        <w:ind w:firstLine="567"/>
        <w:jc w:val="center"/>
        <w:rPr>
          <w:rFonts w:asciiTheme="minorHAnsi" w:hAnsiTheme="minorHAnsi" w:cstheme="minorHAnsi"/>
          <w:b/>
          <w:i/>
        </w:rPr>
      </w:pPr>
      <w:r w:rsidRPr="00803ABB">
        <w:rPr>
          <w:rFonts w:asciiTheme="minorHAnsi" w:hAnsiTheme="minorHAnsi" w:cstheme="minorHAnsi"/>
          <w:b/>
          <w:i/>
        </w:rPr>
        <w:t>Организаторы</w:t>
      </w:r>
    </w:p>
    <w:p w:rsidR="00737611" w:rsidRPr="00803ABB" w:rsidRDefault="00737611" w:rsidP="002C5FAD">
      <w:pPr>
        <w:pStyle w:val="Default"/>
        <w:numPr>
          <w:ilvl w:val="0"/>
          <w:numId w:val="3"/>
        </w:numPr>
        <w:tabs>
          <w:tab w:val="left" w:pos="142"/>
        </w:tabs>
        <w:spacing w:line="276" w:lineRule="auto"/>
        <w:ind w:left="0" w:firstLine="567"/>
        <w:jc w:val="both"/>
        <w:rPr>
          <w:rFonts w:asciiTheme="minorHAnsi" w:hAnsiTheme="minorHAnsi" w:cstheme="minorHAnsi"/>
          <w:b/>
          <w:i/>
        </w:rPr>
      </w:pPr>
      <w:r w:rsidRPr="00803ABB">
        <w:rPr>
          <w:rFonts w:asciiTheme="minorHAnsi" w:hAnsiTheme="minorHAnsi" w:cstheme="minorHAnsi"/>
        </w:rPr>
        <w:t>Нижегородское отделение Всероссийского общества неврологов</w:t>
      </w:r>
    </w:p>
    <w:p w:rsidR="00A14677" w:rsidRPr="00D03F9D" w:rsidRDefault="00A14677" w:rsidP="002C5FAD">
      <w:pPr>
        <w:pStyle w:val="Default"/>
        <w:tabs>
          <w:tab w:val="left" w:pos="142"/>
        </w:tabs>
        <w:spacing w:line="276" w:lineRule="auto"/>
        <w:ind w:firstLine="567"/>
        <w:jc w:val="center"/>
        <w:rPr>
          <w:rFonts w:asciiTheme="minorHAnsi" w:hAnsiTheme="minorHAnsi" w:cstheme="minorHAnsi"/>
          <w:highlight w:val="yellow"/>
        </w:rPr>
      </w:pPr>
    </w:p>
    <w:p w:rsidR="00737611" w:rsidRPr="00803ABB" w:rsidRDefault="00737611" w:rsidP="002C5FAD">
      <w:pPr>
        <w:pStyle w:val="Default"/>
        <w:tabs>
          <w:tab w:val="left" w:pos="142"/>
        </w:tabs>
        <w:spacing w:line="276" w:lineRule="auto"/>
        <w:ind w:firstLine="567"/>
        <w:jc w:val="center"/>
        <w:rPr>
          <w:rFonts w:asciiTheme="minorHAnsi" w:hAnsiTheme="minorHAnsi" w:cstheme="minorHAnsi"/>
          <w:b/>
          <w:i/>
        </w:rPr>
      </w:pPr>
      <w:r w:rsidRPr="00803ABB">
        <w:rPr>
          <w:rFonts w:asciiTheme="minorHAnsi" w:hAnsiTheme="minorHAnsi" w:cstheme="minorHAnsi"/>
          <w:b/>
          <w:i/>
        </w:rPr>
        <w:t>Информационная поддержка</w:t>
      </w:r>
    </w:p>
    <w:p w:rsidR="0053549B" w:rsidRPr="0053549B" w:rsidRDefault="00737611" w:rsidP="0053549B">
      <w:pPr>
        <w:pStyle w:val="ab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cstheme="minorHAnsi"/>
          <w:color w:val="000000"/>
          <w:sz w:val="24"/>
          <w:szCs w:val="24"/>
        </w:rPr>
      </w:pPr>
      <w:r w:rsidRPr="0053549B">
        <w:rPr>
          <w:rFonts w:cstheme="minorHAnsi"/>
          <w:color w:val="000000"/>
          <w:sz w:val="24"/>
          <w:szCs w:val="24"/>
        </w:rPr>
        <w:t>Министерство здравоохранения Нижегородской области</w:t>
      </w:r>
    </w:p>
    <w:p w:rsidR="0053549B" w:rsidRPr="0053549B" w:rsidRDefault="0053549B" w:rsidP="0053549B">
      <w:pPr>
        <w:pStyle w:val="ab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cstheme="minorHAnsi"/>
          <w:color w:val="000000"/>
          <w:sz w:val="24"/>
          <w:szCs w:val="24"/>
        </w:rPr>
      </w:pPr>
      <w:r w:rsidRPr="0053549B">
        <w:rPr>
          <w:rFonts w:cstheme="minorHAnsi"/>
          <w:sz w:val="24"/>
          <w:szCs w:val="24"/>
        </w:rPr>
        <w:t xml:space="preserve">ФГБОУ ВО «Приволжский исследовательский медицинский </w:t>
      </w:r>
      <w:proofErr w:type="gramStart"/>
      <w:r w:rsidRPr="0053549B">
        <w:rPr>
          <w:rFonts w:cstheme="minorHAnsi"/>
          <w:sz w:val="24"/>
          <w:szCs w:val="24"/>
        </w:rPr>
        <w:t xml:space="preserve">университет» </w:t>
      </w:r>
      <w:r w:rsidRPr="0053549B">
        <w:rPr>
          <w:rFonts w:cstheme="minorHAnsi"/>
          <w:sz w:val="24"/>
          <w:szCs w:val="24"/>
        </w:rPr>
        <w:t xml:space="preserve"> </w:t>
      </w:r>
      <w:r w:rsidRPr="0053549B">
        <w:rPr>
          <w:rFonts w:asciiTheme="minorHAnsi" w:hAnsiTheme="minorHAnsi" w:cstheme="minorHAnsi"/>
          <w:sz w:val="24"/>
          <w:szCs w:val="24"/>
        </w:rPr>
        <w:t>Минздрава</w:t>
      </w:r>
      <w:proofErr w:type="gramEnd"/>
      <w:r w:rsidRPr="0053549B">
        <w:rPr>
          <w:rFonts w:asciiTheme="minorHAnsi" w:hAnsiTheme="minorHAnsi" w:cstheme="minorHAnsi"/>
          <w:sz w:val="24"/>
          <w:szCs w:val="24"/>
        </w:rPr>
        <w:t xml:space="preserve"> России</w:t>
      </w:r>
    </w:p>
    <w:p w:rsidR="004B0B9D" w:rsidRDefault="004B0B9D" w:rsidP="0053549B">
      <w:pPr>
        <w:pStyle w:val="Default"/>
        <w:tabs>
          <w:tab w:val="left" w:pos="142"/>
        </w:tabs>
        <w:spacing w:line="276" w:lineRule="auto"/>
        <w:rPr>
          <w:rFonts w:asciiTheme="minorHAnsi" w:hAnsiTheme="minorHAnsi" w:cstheme="minorHAnsi"/>
          <w:b/>
          <w:i/>
          <w:highlight w:val="yellow"/>
        </w:rPr>
      </w:pPr>
    </w:p>
    <w:p w:rsidR="0053549B" w:rsidRDefault="0053549B" w:rsidP="0053549B">
      <w:pPr>
        <w:pStyle w:val="Default"/>
        <w:tabs>
          <w:tab w:val="left" w:pos="142"/>
        </w:tabs>
        <w:spacing w:line="276" w:lineRule="auto"/>
        <w:rPr>
          <w:rFonts w:asciiTheme="minorHAnsi" w:hAnsiTheme="minorHAnsi" w:cstheme="minorHAnsi"/>
          <w:b/>
          <w:i/>
          <w:highlight w:val="yellow"/>
        </w:rPr>
      </w:pPr>
    </w:p>
    <w:p w:rsidR="0053549B" w:rsidRDefault="0053549B" w:rsidP="0053549B">
      <w:pPr>
        <w:pStyle w:val="Default"/>
        <w:tabs>
          <w:tab w:val="left" w:pos="142"/>
        </w:tabs>
        <w:spacing w:line="276" w:lineRule="auto"/>
        <w:rPr>
          <w:rFonts w:asciiTheme="minorHAnsi" w:hAnsiTheme="minorHAnsi" w:cstheme="minorHAnsi"/>
          <w:b/>
          <w:i/>
          <w:highlight w:val="yellow"/>
        </w:rPr>
      </w:pPr>
    </w:p>
    <w:p w:rsidR="0053549B" w:rsidRDefault="0053549B" w:rsidP="0053549B">
      <w:pPr>
        <w:pStyle w:val="Default"/>
        <w:tabs>
          <w:tab w:val="left" w:pos="142"/>
        </w:tabs>
        <w:spacing w:line="276" w:lineRule="auto"/>
        <w:rPr>
          <w:rFonts w:asciiTheme="minorHAnsi" w:hAnsiTheme="minorHAnsi" w:cstheme="minorHAnsi"/>
          <w:b/>
          <w:i/>
          <w:highlight w:val="yellow"/>
        </w:rPr>
      </w:pPr>
    </w:p>
    <w:p w:rsidR="0053549B" w:rsidRDefault="0053549B" w:rsidP="0053549B">
      <w:pPr>
        <w:pStyle w:val="Default"/>
        <w:tabs>
          <w:tab w:val="left" w:pos="142"/>
        </w:tabs>
        <w:spacing w:line="276" w:lineRule="auto"/>
        <w:rPr>
          <w:rFonts w:asciiTheme="minorHAnsi" w:hAnsiTheme="minorHAnsi" w:cstheme="minorHAnsi"/>
          <w:b/>
          <w:i/>
          <w:highlight w:val="yellow"/>
        </w:rPr>
      </w:pPr>
      <w:bookmarkStart w:id="0" w:name="_GoBack"/>
      <w:bookmarkEnd w:id="0"/>
    </w:p>
    <w:p w:rsidR="00737611" w:rsidRPr="00803ABB" w:rsidRDefault="00737611" w:rsidP="002C5FAD">
      <w:pPr>
        <w:pStyle w:val="Default"/>
        <w:tabs>
          <w:tab w:val="left" w:pos="142"/>
        </w:tabs>
        <w:spacing w:line="276" w:lineRule="auto"/>
        <w:ind w:firstLine="567"/>
        <w:jc w:val="center"/>
        <w:rPr>
          <w:rFonts w:asciiTheme="minorHAnsi" w:hAnsiTheme="minorHAnsi" w:cstheme="minorHAnsi"/>
          <w:b/>
          <w:i/>
        </w:rPr>
      </w:pPr>
      <w:r w:rsidRPr="00803ABB">
        <w:rPr>
          <w:rFonts w:asciiTheme="minorHAnsi" w:hAnsiTheme="minorHAnsi" w:cstheme="minorHAnsi"/>
          <w:b/>
          <w:i/>
        </w:rPr>
        <w:lastRenderedPageBreak/>
        <w:t>Председатель организационного комитета:</w:t>
      </w:r>
    </w:p>
    <w:p w:rsidR="002C5FAD" w:rsidRPr="00803ABB" w:rsidRDefault="002C5FAD" w:rsidP="00ED5EA4">
      <w:pPr>
        <w:pStyle w:val="Default"/>
        <w:tabs>
          <w:tab w:val="left" w:pos="142"/>
        </w:tabs>
        <w:spacing w:line="276" w:lineRule="auto"/>
        <w:ind w:firstLine="567"/>
        <w:jc w:val="both"/>
        <w:rPr>
          <w:rFonts w:asciiTheme="minorHAnsi" w:hAnsiTheme="minorHAnsi" w:cstheme="minorHAnsi"/>
          <w:b/>
          <w:i/>
        </w:rPr>
      </w:pPr>
    </w:p>
    <w:p w:rsidR="00737611" w:rsidRPr="00370DE4" w:rsidRDefault="00737611" w:rsidP="00803ABB">
      <w:pPr>
        <w:tabs>
          <w:tab w:val="left" w:pos="567"/>
        </w:tabs>
        <w:ind w:firstLine="426"/>
        <w:jc w:val="both"/>
        <w:rPr>
          <w:rFonts w:eastAsia="MS Mincho"/>
          <w:sz w:val="26"/>
          <w:szCs w:val="26"/>
        </w:rPr>
      </w:pPr>
      <w:r w:rsidRPr="00370DE4">
        <w:rPr>
          <w:rFonts w:cstheme="minorHAnsi"/>
          <w:b/>
          <w:color w:val="000000"/>
          <w:sz w:val="24"/>
          <w:szCs w:val="24"/>
        </w:rPr>
        <w:t>Белова Анна Наумовна</w:t>
      </w:r>
      <w:r w:rsidRPr="00370DE4">
        <w:rPr>
          <w:rFonts w:cstheme="minorHAnsi"/>
          <w:color w:val="000000"/>
          <w:sz w:val="24"/>
          <w:szCs w:val="24"/>
        </w:rPr>
        <w:t xml:space="preserve"> – </w:t>
      </w:r>
      <w:r w:rsidR="00370DE4" w:rsidRPr="00370DE4">
        <w:rPr>
          <w:rFonts w:eastAsia="MS Mincho" w:cstheme="minorHAnsi"/>
          <w:sz w:val="24"/>
          <w:szCs w:val="24"/>
        </w:rPr>
        <w:t>д.м.н., профессор, заведующая кафедры медицинской реабилитации ФГБОУ ВО «Приволжский исследовательский медицинский университет» Минздрава России,</w:t>
      </w:r>
      <w:r w:rsidR="00E61827">
        <w:rPr>
          <w:rFonts w:eastAsia="MS Mincho" w:cstheme="minorHAnsi"/>
          <w:sz w:val="24"/>
          <w:szCs w:val="24"/>
        </w:rPr>
        <w:t xml:space="preserve"> главный внештатный специалист по неврологии</w:t>
      </w:r>
      <w:r w:rsidR="00370DE4" w:rsidRPr="00370DE4">
        <w:rPr>
          <w:rFonts w:eastAsia="MS Mincho" w:cstheme="minorHAnsi"/>
          <w:sz w:val="24"/>
          <w:szCs w:val="24"/>
        </w:rPr>
        <w:t xml:space="preserve"> г. Нижний Новгород.</w:t>
      </w:r>
    </w:p>
    <w:p w:rsidR="00737611" w:rsidRPr="00370DE4" w:rsidRDefault="00737611" w:rsidP="002C5FAD">
      <w:pPr>
        <w:tabs>
          <w:tab w:val="left" w:pos="142"/>
        </w:tabs>
        <w:ind w:firstLine="567"/>
        <w:jc w:val="center"/>
        <w:rPr>
          <w:rFonts w:cstheme="minorHAnsi"/>
          <w:color w:val="000000"/>
          <w:sz w:val="24"/>
          <w:szCs w:val="24"/>
        </w:rPr>
      </w:pPr>
      <w:r w:rsidRPr="00370DE4">
        <w:rPr>
          <w:rFonts w:cstheme="minorHAnsi"/>
          <w:b/>
          <w:i/>
          <w:color w:val="000000"/>
          <w:sz w:val="24"/>
          <w:szCs w:val="24"/>
        </w:rPr>
        <w:t>Члены организационного комитета:</w:t>
      </w:r>
    </w:p>
    <w:p w:rsidR="0093008B" w:rsidRPr="00370DE4" w:rsidRDefault="0093008B" w:rsidP="0093008B">
      <w:pPr>
        <w:ind w:firstLine="567"/>
        <w:jc w:val="both"/>
        <w:rPr>
          <w:rFonts w:eastAsia="MS Mincho" w:cstheme="minorHAnsi"/>
          <w:bCs/>
          <w:sz w:val="24"/>
          <w:szCs w:val="24"/>
        </w:rPr>
      </w:pPr>
      <w:r w:rsidRPr="00370DE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Антипенко Елена Альбертовна</w:t>
      </w:r>
      <w:r w:rsidRPr="00370D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д.м.н., </w:t>
      </w:r>
      <w:r w:rsidR="00370DE4" w:rsidRPr="00370DE4">
        <w:rPr>
          <w:rFonts w:cstheme="minorHAnsi"/>
          <w:color w:val="000000" w:themeColor="text1"/>
          <w:sz w:val="24"/>
          <w:szCs w:val="24"/>
          <w:shd w:val="clear" w:color="auto" w:fill="FFFFFF"/>
        </w:rPr>
        <w:t>заведующая</w:t>
      </w:r>
      <w:r w:rsidRPr="00370D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кафедры неврологии, психиатрии и наркологии Ф</w:t>
      </w:r>
      <w:r w:rsidR="00803ABB" w:rsidRPr="00370DE4">
        <w:rPr>
          <w:rFonts w:cstheme="minorHAnsi"/>
          <w:color w:val="000000" w:themeColor="text1"/>
          <w:sz w:val="24"/>
          <w:szCs w:val="24"/>
          <w:shd w:val="clear" w:color="auto" w:fill="FFFFFF"/>
        </w:rPr>
        <w:t>ДПО</w:t>
      </w:r>
      <w:r w:rsidRPr="00370D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3ABB" w:rsidRPr="00370DE4">
        <w:rPr>
          <w:rFonts w:eastAsia="MS Mincho" w:cstheme="minorHAnsi"/>
          <w:bCs/>
          <w:sz w:val="24"/>
          <w:szCs w:val="24"/>
        </w:rPr>
        <w:t>ФГБОУ ВО «Приволжский исследовательский медицинский университет» Минздрава России</w:t>
      </w:r>
    </w:p>
    <w:p w:rsidR="00370DE4" w:rsidRPr="00370DE4" w:rsidRDefault="00370DE4" w:rsidP="0093008B">
      <w:pPr>
        <w:ind w:firstLine="567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70DE4">
        <w:rPr>
          <w:rFonts w:eastAsia="MS Mincho" w:cstheme="minorHAnsi"/>
          <w:b/>
          <w:bCs/>
          <w:sz w:val="24"/>
          <w:szCs w:val="24"/>
        </w:rPr>
        <w:t>Густов Александр Васильевич</w:t>
      </w:r>
      <w:r w:rsidRPr="00370DE4">
        <w:rPr>
          <w:rFonts w:eastAsia="MS Mincho" w:cstheme="minorHAnsi"/>
          <w:bCs/>
          <w:sz w:val="24"/>
          <w:szCs w:val="24"/>
        </w:rPr>
        <w:t xml:space="preserve"> - </w:t>
      </w:r>
      <w:r w:rsidRPr="00370D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д.м.н., профессор, профессор кафедры неврологии, психиатрии и наркологии ФДПО </w:t>
      </w:r>
      <w:r w:rsidRPr="00370DE4">
        <w:rPr>
          <w:rFonts w:eastAsia="MS Mincho" w:cstheme="minorHAnsi"/>
          <w:bCs/>
          <w:sz w:val="24"/>
          <w:szCs w:val="24"/>
        </w:rPr>
        <w:t>ФГБОУ ВО «Приволжский исследовательский медицинский университет» Минздрава России</w:t>
      </w:r>
    </w:p>
    <w:p w:rsidR="0093008B" w:rsidRPr="00370DE4" w:rsidRDefault="0093008B" w:rsidP="0093008B">
      <w:pPr>
        <w:ind w:firstLine="567"/>
        <w:jc w:val="both"/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</w:pPr>
      <w:r w:rsidRPr="00370DE4">
        <w:rPr>
          <w:rFonts w:cstheme="minorHAnsi"/>
          <w:b/>
          <w:color w:val="000000" w:themeColor="text1"/>
          <w:spacing w:val="1"/>
          <w:sz w:val="24"/>
          <w:szCs w:val="24"/>
          <w:shd w:val="clear" w:color="auto" w:fill="FFFFFF"/>
        </w:rPr>
        <w:t>Григорьева Вера Наумовна</w:t>
      </w:r>
      <w:r w:rsidRPr="00370DE4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 xml:space="preserve"> -</w:t>
      </w:r>
      <w:r w:rsidRPr="00370DE4">
        <w:rPr>
          <w:rFonts w:cstheme="minorHAnsi"/>
          <w:spacing w:val="1"/>
          <w:sz w:val="24"/>
          <w:szCs w:val="24"/>
          <w:shd w:val="clear" w:color="auto" w:fill="FFFFFF"/>
        </w:rPr>
        <w:t xml:space="preserve"> </w:t>
      </w:r>
      <w:r w:rsidR="00370DE4" w:rsidRPr="00370DE4">
        <w:rPr>
          <w:rFonts w:cstheme="minorHAnsi"/>
          <w:sz w:val="24"/>
          <w:szCs w:val="24"/>
        </w:rPr>
        <w:t>д.м.н., профессор, заведующая</w:t>
      </w:r>
      <w:r w:rsidRPr="00370DE4">
        <w:rPr>
          <w:rFonts w:cstheme="minorHAnsi"/>
          <w:sz w:val="24"/>
          <w:szCs w:val="24"/>
        </w:rPr>
        <w:t xml:space="preserve"> </w:t>
      </w:r>
      <w:hyperlink r:id="rId8" w:history="1">
        <w:r w:rsidRPr="00370DE4">
          <w:rPr>
            <w:rStyle w:val="a5"/>
            <w:rFonts w:cstheme="minorHAnsi"/>
            <w:bCs/>
            <w:color w:val="auto"/>
            <w:sz w:val="24"/>
            <w:szCs w:val="24"/>
            <w:u w:val="none"/>
            <w:shd w:val="clear" w:color="auto" w:fill="FFFFFF"/>
          </w:rPr>
          <w:t>кафедрой неврологии, нейрохирургии и медицинской генетики</w:t>
        </w:r>
      </w:hyperlink>
      <w:r w:rsidRPr="00370DE4">
        <w:rPr>
          <w:rFonts w:cstheme="minorHAnsi"/>
          <w:sz w:val="24"/>
          <w:szCs w:val="24"/>
        </w:rPr>
        <w:t xml:space="preserve"> </w:t>
      </w:r>
      <w:r w:rsidR="00803ABB" w:rsidRPr="00370DE4">
        <w:rPr>
          <w:rFonts w:eastAsia="MS Mincho" w:cstheme="minorHAnsi"/>
          <w:bCs/>
          <w:sz w:val="24"/>
          <w:szCs w:val="24"/>
        </w:rPr>
        <w:t>ФГБОУ ВО «Приволжский исследовательский медицинский университет» Минздрава России</w:t>
      </w:r>
      <w:r w:rsidRPr="00370DE4">
        <w:rPr>
          <w:rFonts w:cstheme="minorHAnsi"/>
          <w:sz w:val="24"/>
          <w:szCs w:val="24"/>
        </w:rPr>
        <w:t>.</w:t>
      </w:r>
    </w:p>
    <w:p w:rsidR="004A1C3D" w:rsidRPr="00130C83" w:rsidRDefault="00737611" w:rsidP="002C5FAD">
      <w:pPr>
        <w:tabs>
          <w:tab w:val="left" w:pos="142"/>
        </w:tabs>
        <w:spacing w:after="0"/>
        <w:ind w:firstLine="567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70DE4">
        <w:rPr>
          <w:rFonts w:cstheme="minorHAnsi"/>
          <w:b/>
          <w:color w:val="000000" w:themeColor="text1"/>
          <w:spacing w:val="1"/>
          <w:sz w:val="24"/>
          <w:szCs w:val="24"/>
          <w:shd w:val="clear" w:color="auto" w:fill="FFFFFF"/>
        </w:rPr>
        <w:t xml:space="preserve">Шакурова Дина </w:t>
      </w:r>
      <w:proofErr w:type="spellStart"/>
      <w:r w:rsidRPr="00370DE4">
        <w:rPr>
          <w:rFonts w:cstheme="minorHAnsi"/>
          <w:b/>
          <w:color w:val="000000" w:themeColor="text1"/>
          <w:spacing w:val="1"/>
          <w:sz w:val="24"/>
          <w:szCs w:val="24"/>
          <w:shd w:val="clear" w:color="auto" w:fill="FFFFFF"/>
        </w:rPr>
        <w:t>Нурисламовна</w:t>
      </w:r>
      <w:proofErr w:type="spellEnd"/>
      <w:r w:rsidRPr="00370DE4">
        <w:rPr>
          <w:rFonts w:cstheme="minorHAnsi"/>
          <w:b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Pr="00370DE4"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– к.м.н., з</w:t>
      </w:r>
      <w:r w:rsidR="00370DE4" w:rsidRPr="00370DE4">
        <w:rPr>
          <w:rFonts w:cstheme="minorHAnsi"/>
          <w:color w:val="000000" w:themeColor="text1"/>
          <w:sz w:val="24"/>
          <w:szCs w:val="24"/>
          <w:shd w:val="clear" w:color="auto" w:fill="FFFFFF"/>
        </w:rPr>
        <w:t>аведующая</w:t>
      </w:r>
      <w:r w:rsidRPr="00370D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неврологическим отделением </w:t>
      </w:r>
      <w:proofErr w:type="gramStart"/>
      <w:r w:rsidR="00130C83" w:rsidRPr="00370DE4">
        <w:rPr>
          <w:rFonts w:cstheme="minorHAnsi"/>
          <w:color w:val="000000" w:themeColor="text1"/>
          <w:sz w:val="24"/>
          <w:szCs w:val="24"/>
          <w:shd w:val="clear" w:color="auto" w:fill="FFFFFF"/>
        </w:rPr>
        <w:t>ГБУЗ</w:t>
      </w:r>
      <w:proofErr w:type="gramEnd"/>
      <w:r w:rsidR="00130C83" w:rsidRPr="00370D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НО </w:t>
      </w:r>
      <w:r w:rsidR="00130C83" w:rsidRPr="00370DE4">
        <w:rPr>
          <w:rStyle w:val="ac"/>
          <w:rFonts w:cstheme="minorHAnsi"/>
          <w:b w:val="0"/>
          <w:color w:val="000000"/>
          <w:sz w:val="24"/>
          <w:szCs w:val="24"/>
          <w:shd w:val="clear" w:color="auto" w:fill="FFFFFF"/>
        </w:rPr>
        <w:t>ГОРОДСКАЯ КЛИНИЧЕСКАЯ БОЛЬНИЦА № 3" (НИЖЕГОРОДСКИЙ ГЕРИАТРИЧЕСКИЙ ЦЕНТР)</w:t>
      </w:r>
      <w:r w:rsidRPr="00370DE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,</w:t>
      </w:r>
      <w:r w:rsidRPr="00370D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главный внештатный специалист по неврологии по Нижнему Новгороду.</w:t>
      </w:r>
    </w:p>
    <w:p w:rsidR="002D71A7" w:rsidRPr="00ED5EA4" w:rsidRDefault="002D71A7" w:rsidP="00ED5EA4">
      <w:pPr>
        <w:tabs>
          <w:tab w:val="left" w:pos="142"/>
        </w:tabs>
        <w:spacing w:after="0"/>
        <w:ind w:firstLine="567"/>
        <w:jc w:val="both"/>
        <w:rPr>
          <w:rFonts w:cstheme="minorHAnsi"/>
          <w:b/>
          <w:color w:val="000000"/>
          <w:sz w:val="24"/>
          <w:szCs w:val="24"/>
          <w:lang w:eastAsia="ru-RU"/>
        </w:rPr>
      </w:pPr>
    </w:p>
    <w:p w:rsidR="002C5FAD" w:rsidRPr="002C5FAD" w:rsidRDefault="00993938" w:rsidP="00303CFF">
      <w:pPr>
        <w:tabs>
          <w:tab w:val="left" w:pos="142"/>
        </w:tabs>
        <w:spacing w:after="0"/>
        <w:ind w:firstLine="567"/>
        <w:jc w:val="center"/>
        <w:rPr>
          <w:rFonts w:cstheme="minorHAnsi"/>
          <w:b/>
          <w:color w:val="000000"/>
          <w:sz w:val="24"/>
          <w:szCs w:val="24"/>
          <w:lang w:eastAsia="ru-RU"/>
        </w:rPr>
      </w:pPr>
      <w:r w:rsidRPr="00ED5EA4">
        <w:rPr>
          <w:rFonts w:cstheme="minorHAnsi"/>
          <w:b/>
          <w:color w:val="000000"/>
          <w:sz w:val="24"/>
          <w:szCs w:val="24"/>
          <w:lang w:eastAsia="ru-RU"/>
        </w:rPr>
        <w:t>Ожи</w:t>
      </w:r>
      <w:r w:rsidR="00130C83">
        <w:rPr>
          <w:rFonts w:cstheme="minorHAnsi"/>
          <w:b/>
          <w:color w:val="000000"/>
          <w:sz w:val="24"/>
          <w:szCs w:val="24"/>
          <w:lang w:eastAsia="ru-RU"/>
        </w:rPr>
        <w:t>даемое количество участников –30</w:t>
      </w:r>
      <w:r w:rsidR="002F4BE3" w:rsidRPr="00ED5EA4">
        <w:rPr>
          <w:rFonts w:cstheme="minorHAnsi"/>
          <w:b/>
          <w:color w:val="000000"/>
          <w:sz w:val="24"/>
          <w:szCs w:val="24"/>
          <w:lang w:eastAsia="ru-RU"/>
        </w:rPr>
        <w:t>0</w:t>
      </w:r>
      <w:r w:rsidRPr="00ED5EA4">
        <w:rPr>
          <w:rFonts w:cstheme="minorHAnsi"/>
          <w:b/>
          <w:color w:val="000000"/>
          <w:sz w:val="24"/>
          <w:szCs w:val="24"/>
          <w:lang w:eastAsia="ru-RU"/>
        </w:rPr>
        <w:t xml:space="preserve"> человек</w:t>
      </w:r>
    </w:p>
    <w:p w:rsidR="00EA3A96" w:rsidRPr="00ED5EA4" w:rsidRDefault="00EA3A96" w:rsidP="002C5FAD">
      <w:pPr>
        <w:tabs>
          <w:tab w:val="left" w:pos="142"/>
        </w:tabs>
        <w:spacing w:after="0"/>
        <w:ind w:firstLine="567"/>
        <w:jc w:val="both"/>
        <w:rPr>
          <w:rFonts w:cstheme="minorHAnsi"/>
          <w:sz w:val="24"/>
          <w:szCs w:val="24"/>
        </w:rPr>
      </w:pPr>
      <w:r w:rsidRPr="00ED5EA4">
        <w:rPr>
          <w:rFonts w:cstheme="minorHAnsi"/>
          <w:sz w:val="24"/>
          <w:szCs w:val="24"/>
        </w:rPr>
        <w:t>Подать заявку на участие В</w:t>
      </w:r>
      <w:r w:rsidR="00024025" w:rsidRPr="00ED5EA4">
        <w:rPr>
          <w:rFonts w:cstheme="minorHAnsi"/>
          <w:sz w:val="24"/>
          <w:szCs w:val="24"/>
        </w:rPr>
        <w:t xml:space="preserve">ы можете на сайте </w:t>
      </w:r>
      <w:hyperlink r:id="rId9" w:history="1">
        <w:r w:rsidR="00024025" w:rsidRPr="00ED5EA4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www</w:t>
        </w:r>
        <w:r w:rsidR="00024025" w:rsidRPr="00ED5EA4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.</w:t>
        </w:r>
        <w:r w:rsidR="00024025" w:rsidRPr="00ED5EA4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nn</w:t>
        </w:r>
        <w:r w:rsidR="00024025" w:rsidRPr="00ED5EA4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-</w:t>
        </w:r>
        <w:r w:rsidR="00024025" w:rsidRPr="00ED5EA4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="00024025" w:rsidRPr="00ED5EA4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.</w:t>
        </w:r>
        <w:r w:rsidR="00024025" w:rsidRPr="00ED5EA4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024025" w:rsidRPr="00ED5EA4">
        <w:rPr>
          <w:rFonts w:cstheme="minorHAnsi"/>
          <w:sz w:val="24"/>
          <w:szCs w:val="24"/>
        </w:rPr>
        <w:t xml:space="preserve"> на странице данного мероприятия или в свободной форме на </w:t>
      </w:r>
      <w:r w:rsidR="00024025" w:rsidRPr="00ED5EA4">
        <w:rPr>
          <w:rFonts w:cstheme="minorHAnsi"/>
          <w:sz w:val="24"/>
          <w:szCs w:val="24"/>
          <w:lang w:val="en-US"/>
        </w:rPr>
        <w:t>e</w:t>
      </w:r>
      <w:r w:rsidR="00024025" w:rsidRPr="00ED5EA4">
        <w:rPr>
          <w:rFonts w:cstheme="minorHAnsi"/>
          <w:sz w:val="24"/>
          <w:szCs w:val="24"/>
        </w:rPr>
        <w:t>-</w:t>
      </w:r>
      <w:r w:rsidR="00024025" w:rsidRPr="00ED5EA4">
        <w:rPr>
          <w:rFonts w:cstheme="minorHAnsi"/>
          <w:sz w:val="24"/>
          <w:szCs w:val="24"/>
          <w:lang w:val="en-US"/>
        </w:rPr>
        <w:t>mail</w:t>
      </w:r>
      <w:r w:rsidR="00024025" w:rsidRPr="00ED5EA4">
        <w:rPr>
          <w:rFonts w:cstheme="minorHAnsi"/>
          <w:sz w:val="24"/>
          <w:szCs w:val="24"/>
        </w:rPr>
        <w:t xml:space="preserve"> </w:t>
      </w:r>
      <w:hyperlink r:id="rId10" w:history="1">
        <w:r w:rsidR="00346270" w:rsidRPr="00ED5EA4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reg</w:t>
        </w:r>
        <w:r w:rsidR="00346270" w:rsidRPr="00ED5EA4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@</w:t>
        </w:r>
        <w:r w:rsidR="00346270" w:rsidRPr="00ED5EA4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nn</w:t>
        </w:r>
        <w:r w:rsidR="00346270" w:rsidRPr="00ED5EA4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-</w:t>
        </w:r>
        <w:r w:rsidR="00346270" w:rsidRPr="00ED5EA4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="00346270" w:rsidRPr="00ED5EA4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</w:rPr>
          <w:t>.</w:t>
        </w:r>
        <w:r w:rsidR="00346270" w:rsidRPr="00ED5EA4">
          <w:rPr>
            <w:rStyle w:val="a5"/>
            <w:rFonts w:cstheme="minorHAnsi"/>
            <w:b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C93A6E" w:rsidRPr="00ED5EA4" w:rsidRDefault="00C93A6E" w:rsidP="008D42A2">
      <w:pPr>
        <w:tabs>
          <w:tab w:val="left" w:pos="142"/>
        </w:tabs>
        <w:spacing w:after="0"/>
        <w:jc w:val="both"/>
        <w:rPr>
          <w:rFonts w:cstheme="minorHAnsi"/>
          <w:b/>
          <w:sz w:val="24"/>
          <w:szCs w:val="24"/>
        </w:rPr>
      </w:pPr>
    </w:p>
    <w:p w:rsidR="00024025" w:rsidRPr="00ED5EA4" w:rsidRDefault="00993938" w:rsidP="002C5FAD">
      <w:pPr>
        <w:tabs>
          <w:tab w:val="left" w:pos="142"/>
        </w:tabs>
        <w:spacing w:after="0"/>
        <w:ind w:firstLine="567"/>
        <w:jc w:val="center"/>
        <w:rPr>
          <w:rFonts w:cstheme="minorHAnsi"/>
          <w:b/>
          <w:i/>
          <w:sz w:val="24"/>
          <w:szCs w:val="24"/>
        </w:rPr>
      </w:pPr>
      <w:r w:rsidRPr="00ED5EA4">
        <w:rPr>
          <w:rFonts w:cstheme="minorHAnsi"/>
          <w:b/>
          <w:i/>
          <w:sz w:val="24"/>
          <w:szCs w:val="24"/>
        </w:rPr>
        <w:t>Информация</w:t>
      </w:r>
      <w:r w:rsidR="00024025" w:rsidRPr="00ED5EA4">
        <w:rPr>
          <w:rFonts w:cstheme="minorHAnsi"/>
          <w:b/>
          <w:i/>
          <w:sz w:val="24"/>
          <w:szCs w:val="24"/>
        </w:rPr>
        <w:t xml:space="preserve"> на сайте</w:t>
      </w:r>
    </w:p>
    <w:p w:rsidR="001B2BD3" w:rsidRPr="00303CFF" w:rsidRDefault="0053549B" w:rsidP="00303CFF">
      <w:pPr>
        <w:tabs>
          <w:tab w:val="left" w:pos="142"/>
        </w:tabs>
        <w:spacing w:after="0"/>
        <w:ind w:firstLine="567"/>
        <w:jc w:val="center"/>
        <w:rPr>
          <w:rFonts w:cstheme="minorHAnsi"/>
          <w:b/>
          <w:i/>
          <w:color w:val="1F497D" w:themeColor="text2"/>
          <w:sz w:val="24"/>
          <w:szCs w:val="24"/>
        </w:rPr>
      </w:pPr>
      <w:hyperlink r:id="rId11" w:history="1">
        <w:r w:rsidR="00024025" w:rsidRPr="00ED5EA4">
          <w:rPr>
            <w:rStyle w:val="a5"/>
            <w:rFonts w:cstheme="minorHAnsi"/>
            <w:b/>
            <w:i/>
            <w:color w:val="1F497D" w:themeColor="text2"/>
            <w:sz w:val="24"/>
            <w:szCs w:val="24"/>
            <w:u w:val="none"/>
            <w:lang w:val="en-US"/>
          </w:rPr>
          <w:t>www</w:t>
        </w:r>
        <w:r w:rsidR="00024025" w:rsidRPr="00ED5EA4">
          <w:rPr>
            <w:rStyle w:val="a5"/>
            <w:rFonts w:cstheme="minorHAnsi"/>
            <w:b/>
            <w:i/>
            <w:color w:val="1F497D" w:themeColor="text2"/>
            <w:sz w:val="24"/>
            <w:szCs w:val="24"/>
            <w:u w:val="none"/>
          </w:rPr>
          <w:t>.</w:t>
        </w:r>
        <w:r w:rsidR="00024025" w:rsidRPr="00ED5EA4">
          <w:rPr>
            <w:rStyle w:val="a5"/>
            <w:rFonts w:cstheme="minorHAnsi"/>
            <w:b/>
            <w:i/>
            <w:color w:val="1F497D" w:themeColor="text2"/>
            <w:sz w:val="24"/>
            <w:szCs w:val="24"/>
            <w:u w:val="none"/>
            <w:lang w:val="en-US"/>
          </w:rPr>
          <w:t>nn</w:t>
        </w:r>
        <w:r w:rsidR="00024025" w:rsidRPr="00ED5EA4">
          <w:rPr>
            <w:rStyle w:val="a5"/>
            <w:rFonts w:cstheme="minorHAnsi"/>
            <w:b/>
            <w:i/>
            <w:color w:val="1F497D" w:themeColor="text2"/>
            <w:sz w:val="24"/>
            <w:szCs w:val="24"/>
            <w:u w:val="none"/>
          </w:rPr>
          <w:t>-</w:t>
        </w:r>
        <w:r w:rsidR="00024025" w:rsidRPr="00ED5EA4">
          <w:rPr>
            <w:rStyle w:val="a5"/>
            <w:rFonts w:cstheme="minorHAnsi"/>
            <w:b/>
            <w:i/>
            <w:color w:val="1F497D" w:themeColor="text2"/>
            <w:sz w:val="24"/>
            <w:szCs w:val="24"/>
            <w:u w:val="none"/>
            <w:lang w:val="en-US"/>
          </w:rPr>
          <w:t>terra</w:t>
        </w:r>
        <w:r w:rsidR="00024025" w:rsidRPr="00ED5EA4">
          <w:rPr>
            <w:rStyle w:val="a5"/>
            <w:rFonts w:cstheme="minorHAnsi"/>
            <w:b/>
            <w:i/>
            <w:color w:val="1F497D" w:themeColor="text2"/>
            <w:sz w:val="24"/>
            <w:szCs w:val="24"/>
            <w:u w:val="none"/>
          </w:rPr>
          <w:t>.</w:t>
        </w:r>
        <w:r w:rsidR="00024025" w:rsidRPr="00ED5EA4">
          <w:rPr>
            <w:rStyle w:val="a5"/>
            <w:rFonts w:cstheme="minorHAnsi"/>
            <w:b/>
            <w:i/>
            <w:color w:val="1F497D" w:themeColor="text2"/>
            <w:sz w:val="24"/>
            <w:szCs w:val="24"/>
            <w:u w:val="none"/>
            <w:lang w:val="en-US"/>
          </w:rPr>
          <w:t>ru</w:t>
        </w:r>
      </w:hyperlink>
    </w:p>
    <w:sectPr w:rsidR="001B2BD3" w:rsidRPr="00303CFF" w:rsidSect="00ED5EA4">
      <w:headerReference w:type="default" r:id="rId12"/>
      <w:footerReference w:type="default" r:id="rId13"/>
      <w:pgSz w:w="11906" w:h="16838"/>
      <w:pgMar w:top="2810" w:right="850" w:bottom="1134" w:left="1701" w:header="708" w:footer="10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DA" w:rsidRDefault="000C15DA" w:rsidP="000C15DA">
      <w:pPr>
        <w:spacing w:after="0" w:line="240" w:lineRule="auto"/>
      </w:pPr>
      <w:r>
        <w:separator/>
      </w:r>
    </w:p>
  </w:endnote>
  <w:endnote w:type="continuationSeparator" w:id="0">
    <w:p w:rsidR="000C15DA" w:rsidRDefault="000C15DA" w:rsidP="000C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69" w:rsidRDefault="000C15DA" w:rsidP="000C15DA">
    <w:pPr>
      <w:pStyle w:val="a8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993938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2584AB79" wp14:editId="6DB313AD">
          <wp:simplePos x="0" y="0"/>
          <wp:positionH relativeFrom="column">
            <wp:posOffset>-401955</wp:posOffset>
          </wp:positionH>
          <wp:positionV relativeFrom="paragraph">
            <wp:posOffset>-398145</wp:posOffset>
          </wp:positionV>
          <wp:extent cx="2689963" cy="1859280"/>
          <wp:effectExtent l="0" t="0" r="0" b="0"/>
          <wp:wrapNone/>
          <wp:docPr id="84" name="Рисунок 84" descr="\\TERRASERVER\Hranilishe\ЛОГОТИП\Новый\ПНГ\горизонталь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ERRASERVER\Hranilishe\ЛОГОТИП\Новый\ПНГ\горизонталь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963" cy="185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0C15DA" w:rsidRPr="002C5FAD" w:rsidRDefault="000C15DA" w:rsidP="000C15DA">
    <w:pPr>
      <w:pStyle w:val="a8"/>
      <w:pBdr>
        <w:top w:val="thinThickSmallGap" w:sz="24" w:space="1" w:color="622423" w:themeColor="accent2" w:themeShade="7F"/>
      </w:pBdr>
      <w:jc w:val="right"/>
      <w:rPr>
        <w:rFonts w:cstheme="minorHAnsi"/>
        <w:b/>
        <w:color w:val="CC0000"/>
        <w:sz w:val="20"/>
        <w:szCs w:val="24"/>
      </w:rPr>
    </w:pPr>
    <w:r w:rsidRPr="002C5FAD">
      <w:rPr>
        <w:rFonts w:eastAsiaTheme="majorEastAsia" w:cstheme="minorHAnsi"/>
        <w:b/>
        <w:color w:val="CC0000"/>
        <w:sz w:val="20"/>
        <w:szCs w:val="24"/>
      </w:rPr>
      <w:t xml:space="preserve">Телефон: </w:t>
    </w:r>
    <w:r w:rsidR="002C5FAD" w:rsidRPr="002C5FAD">
      <w:rPr>
        <w:rFonts w:cstheme="minorHAnsi"/>
        <w:b/>
        <w:color w:val="CC0000"/>
        <w:sz w:val="20"/>
        <w:szCs w:val="24"/>
      </w:rPr>
      <w:t xml:space="preserve">+7 (831) </w:t>
    </w:r>
    <w:r w:rsidRPr="002C5FAD">
      <w:rPr>
        <w:rFonts w:cstheme="minorHAnsi"/>
        <w:b/>
        <w:color w:val="CC0000"/>
        <w:sz w:val="20"/>
        <w:szCs w:val="24"/>
      </w:rPr>
      <w:t xml:space="preserve">421 00 06 </w:t>
    </w:r>
  </w:p>
  <w:p w:rsidR="000C15DA" w:rsidRPr="00CC572E" w:rsidRDefault="000C15DA" w:rsidP="000C15DA">
    <w:pPr>
      <w:pStyle w:val="a8"/>
      <w:pBdr>
        <w:top w:val="thinThickSmallGap" w:sz="24" w:space="1" w:color="622423" w:themeColor="accent2" w:themeShade="7F"/>
      </w:pBdr>
      <w:jc w:val="right"/>
      <w:rPr>
        <w:rFonts w:cstheme="minorHAnsi"/>
        <w:b/>
        <w:color w:val="CC0000"/>
        <w:sz w:val="20"/>
        <w:szCs w:val="24"/>
      </w:rPr>
    </w:pPr>
    <w:r w:rsidRPr="002C5FAD">
      <w:rPr>
        <w:rFonts w:cstheme="minorHAnsi"/>
        <w:b/>
        <w:color w:val="CC0000"/>
        <w:sz w:val="20"/>
        <w:szCs w:val="24"/>
        <w:lang w:val="en-US"/>
      </w:rPr>
      <w:t>E</w:t>
    </w:r>
    <w:r w:rsidRPr="00CC572E">
      <w:rPr>
        <w:rFonts w:cstheme="minorHAnsi"/>
        <w:b/>
        <w:color w:val="CC0000"/>
        <w:sz w:val="20"/>
        <w:szCs w:val="24"/>
      </w:rPr>
      <w:t>-</w:t>
    </w:r>
    <w:r w:rsidRPr="002C5FAD">
      <w:rPr>
        <w:rFonts w:cstheme="minorHAnsi"/>
        <w:b/>
        <w:color w:val="CC0000"/>
        <w:sz w:val="20"/>
        <w:szCs w:val="24"/>
        <w:lang w:val="en-US"/>
      </w:rPr>
      <w:t>mail</w:t>
    </w:r>
    <w:r w:rsidRPr="00CC572E">
      <w:rPr>
        <w:rFonts w:cstheme="minorHAnsi"/>
        <w:b/>
        <w:color w:val="CC0000"/>
        <w:sz w:val="20"/>
        <w:szCs w:val="24"/>
      </w:rPr>
      <w:t xml:space="preserve">: </w:t>
    </w:r>
    <w:r w:rsidR="00346270" w:rsidRPr="002C5FAD">
      <w:rPr>
        <w:rFonts w:cstheme="minorHAnsi"/>
        <w:b/>
        <w:color w:val="C00000"/>
        <w:sz w:val="20"/>
        <w:szCs w:val="24"/>
        <w:lang w:val="en-US"/>
      </w:rPr>
      <w:t>office</w:t>
    </w:r>
    <w:r w:rsidR="00346270" w:rsidRPr="00CC572E">
      <w:rPr>
        <w:rFonts w:cstheme="minorHAnsi"/>
        <w:b/>
        <w:color w:val="C00000"/>
        <w:sz w:val="20"/>
        <w:szCs w:val="24"/>
      </w:rPr>
      <w:t>@</w:t>
    </w:r>
    <w:r w:rsidR="00346270" w:rsidRPr="002C5FAD">
      <w:rPr>
        <w:rFonts w:cstheme="minorHAnsi"/>
        <w:b/>
        <w:color w:val="C00000"/>
        <w:sz w:val="20"/>
        <w:szCs w:val="24"/>
        <w:lang w:val="en-US"/>
      </w:rPr>
      <w:t>nn</w:t>
    </w:r>
    <w:r w:rsidR="00346270" w:rsidRPr="00CC572E">
      <w:rPr>
        <w:rFonts w:cstheme="minorHAnsi"/>
        <w:b/>
        <w:color w:val="C00000"/>
        <w:sz w:val="20"/>
        <w:szCs w:val="24"/>
      </w:rPr>
      <w:t>-</w:t>
    </w:r>
    <w:r w:rsidR="00346270" w:rsidRPr="002C5FAD">
      <w:rPr>
        <w:rFonts w:cstheme="minorHAnsi"/>
        <w:b/>
        <w:color w:val="C00000"/>
        <w:sz w:val="20"/>
        <w:szCs w:val="24"/>
        <w:lang w:val="en-US"/>
      </w:rPr>
      <w:t>terra</w:t>
    </w:r>
    <w:r w:rsidR="00346270" w:rsidRPr="00CC572E">
      <w:rPr>
        <w:rFonts w:cstheme="minorHAnsi"/>
        <w:b/>
        <w:color w:val="C00000"/>
        <w:sz w:val="20"/>
        <w:szCs w:val="24"/>
      </w:rPr>
      <w:t>.</w:t>
    </w:r>
    <w:r w:rsidR="00346270" w:rsidRPr="002C5FAD">
      <w:rPr>
        <w:rFonts w:cstheme="minorHAnsi"/>
        <w:b/>
        <w:color w:val="C00000"/>
        <w:sz w:val="20"/>
        <w:szCs w:val="24"/>
        <w:lang w:val="en-US"/>
      </w:rPr>
      <w:t>ru</w:t>
    </w:r>
  </w:p>
  <w:p w:rsidR="00944824" w:rsidRPr="002C5FAD" w:rsidRDefault="00944824" w:rsidP="000C15DA">
    <w:pPr>
      <w:pStyle w:val="a8"/>
      <w:pBdr>
        <w:top w:val="thinThickSmallGap" w:sz="24" w:space="1" w:color="622423" w:themeColor="accent2" w:themeShade="7F"/>
      </w:pBdr>
      <w:jc w:val="right"/>
      <w:rPr>
        <w:rFonts w:cstheme="minorHAnsi"/>
        <w:b/>
        <w:color w:val="CC0000"/>
        <w:sz w:val="20"/>
        <w:szCs w:val="24"/>
      </w:rPr>
    </w:pPr>
    <w:r w:rsidRPr="002C5FAD">
      <w:rPr>
        <w:rFonts w:cstheme="minorHAnsi"/>
        <w:b/>
        <w:color w:val="CC0000"/>
        <w:sz w:val="20"/>
        <w:szCs w:val="24"/>
      </w:rPr>
      <w:t xml:space="preserve">Сайт: </w:t>
    </w:r>
    <w:r w:rsidRPr="002C5FAD">
      <w:rPr>
        <w:rFonts w:cstheme="minorHAnsi"/>
        <w:b/>
        <w:color w:val="CC0000"/>
        <w:sz w:val="20"/>
        <w:szCs w:val="24"/>
        <w:lang w:val="en-US"/>
      </w:rPr>
      <w:t>www</w:t>
    </w:r>
    <w:r w:rsidRPr="002C5FAD">
      <w:rPr>
        <w:rFonts w:cstheme="minorHAnsi"/>
        <w:b/>
        <w:color w:val="CC0000"/>
        <w:sz w:val="20"/>
        <w:szCs w:val="24"/>
      </w:rPr>
      <w:t>.</w:t>
    </w:r>
    <w:r w:rsidRPr="002C5FAD">
      <w:rPr>
        <w:rFonts w:cstheme="minorHAnsi"/>
        <w:b/>
        <w:color w:val="CC0000"/>
        <w:sz w:val="20"/>
        <w:szCs w:val="24"/>
        <w:lang w:val="en-US"/>
      </w:rPr>
      <w:t>nn</w:t>
    </w:r>
    <w:r w:rsidRPr="002C5FAD">
      <w:rPr>
        <w:rFonts w:cstheme="minorHAnsi"/>
        <w:b/>
        <w:color w:val="CC0000"/>
        <w:sz w:val="20"/>
        <w:szCs w:val="24"/>
      </w:rPr>
      <w:t>-</w:t>
    </w:r>
    <w:r w:rsidRPr="002C5FAD">
      <w:rPr>
        <w:rFonts w:cstheme="minorHAnsi"/>
        <w:b/>
        <w:color w:val="CC0000"/>
        <w:sz w:val="20"/>
        <w:szCs w:val="24"/>
        <w:lang w:val="en-US"/>
      </w:rPr>
      <w:t>terra</w:t>
    </w:r>
    <w:r w:rsidRPr="002C5FAD">
      <w:rPr>
        <w:rFonts w:cstheme="minorHAnsi"/>
        <w:b/>
        <w:color w:val="CC0000"/>
        <w:sz w:val="20"/>
        <w:szCs w:val="24"/>
      </w:rPr>
      <w:t>.</w:t>
    </w:r>
    <w:r w:rsidRPr="002C5FAD">
      <w:rPr>
        <w:rFonts w:cstheme="minorHAnsi"/>
        <w:b/>
        <w:color w:val="CC0000"/>
        <w:sz w:val="20"/>
        <w:szCs w:val="24"/>
        <w:lang w:val="en-US"/>
      </w:rPr>
      <w:t>ru</w:t>
    </w:r>
  </w:p>
  <w:p w:rsidR="000C15DA" w:rsidRPr="002C5FAD" w:rsidRDefault="000C15DA" w:rsidP="000C15DA">
    <w:pPr>
      <w:pStyle w:val="a8"/>
      <w:pBdr>
        <w:top w:val="thinThickSmallGap" w:sz="24" w:space="1" w:color="622423" w:themeColor="accent2" w:themeShade="7F"/>
      </w:pBdr>
      <w:jc w:val="right"/>
      <w:rPr>
        <w:rFonts w:eastAsiaTheme="majorEastAsia" w:cstheme="minorHAnsi"/>
        <w:b/>
        <w:color w:val="CC0000"/>
        <w:sz w:val="20"/>
        <w:szCs w:val="24"/>
      </w:rPr>
    </w:pPr>
    <w:r w:rsidRPr="002C5FAD">
      <w:rPr>
        <w:rFonts w:cstheme="minorHAnsi"/>
        <w:b/>
        <w:color w:val="CC0000"/>
        <w:sz w:val="20"/>
        <w:szCs w:val="24"/>
      </w:rPr>
      <w:t>603006, г. Нижний Новгород, Белинского, 102</w:t>
    </w:r>
  </w:p>
  <w:p w:rsidR="000C15DA" w:rsidRDefault="000C15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DA" w:rsidRDefault="000C15DA" w:rsidP="000C15DA">
      <w:pPr>
        <w:spacing w:after="0" w:line="240" w:lineRule="auto"/>
      </w:pPr>
      <w:r>
        <w:separator/>
      </w:r>
    </w:p>
  </w:footnote>
  <w:footnote w:type="continuationSeparator" w:id="0">
    <w:p w:rsidR="000C15DA" w:rsidRDefault="000C15DA" w:rsidP="000C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A4" w:rsidRDefault="001F7233" w:rsidP="00ED5EA4">
    <w:pPr>
      <w:spacing w:after="0"/>
      <w:ind w:firstLine="284"/>
      <w:jc w:val="right"/>
      <w:rPr>
        <w:rFonts w:cstheme="minorHAnsi"/>
        <w:b/>
        <w:color w:val="1F497D" w:themeColor="text2"/>
        <w:sz w:val="32"/>
        <w:szCs w:val="32"/>
      </w:rPr>
    </w:pPr>
    <w:r w:rsidRPr="001F7233">
      <w:rPr>
        <w:rFonts w:cstheme="minorHAnsi"/>
        <w:b/>
        <w:noProof/>
        <w:color w:val="1F497D" w:themeColor="text2"/>
        <w:sz w:val="32"/>
        <w:szCs w:val="32"/>
        <w:lang w:eastAsia="ru-RU"/>
      </w:rPr>
      <w:drawing>
        <wp:anchor distT="0" distB="0" distL="114300" distR="114300" simplePos="0" relativeHeight="251662848" behindDoc="0" locked="0" layoutInCell="1" allowOverlap="1" wp14:anchorId="1BDA6022" wp14:editId="23A6A862">
          <wp:simplePos x="0" y="0"/>
          <wp:positionH relativeFrom="column">
            <wp:posOffset>291465</wp:posOffset>
          </wp:positionH>
          <wp:positionV relativeFrom="paragraph">
            <wp:posOffset>7620</wp:posOffset>
          </wp:positionV>
          <wp:extent cx="685800" cy="730853"/>
          <wp:effectExtent l="0" t="0" r="0" b="0"/>
          <wp:wrapNone/>
          <wp:docPr id="3" name="Рисунок 3" descr="\\TERRASERVER\Hranilishe\МЕРОПРИЯТИЯ\ПОЛИГРАФИЯ ТЕРРА\ПИМ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RRASERVER\Hranilishe\МЕРОПРИЯТИЯ\ПОЛИГРАФИЯ ТЕРРА\ПИМ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0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BFC" w:rsidRPr="00910BFC">
      <w:rPr>
        <w:rFonts w:cstheme="minorHAnsi"/>
        <w:b/>
        <w:noProof/>
        <w:color w:val="1F497D" w:themeColor="text2"/>
        <w:sz w:val="32"/>
        <w:szCs w:val="32"/>
        <w:lang w:eastAsia="ru-RU"/>
      </w:rPr>
      <w:drawing>
        <wp:anchor distT="0" distB="0" distL="114300" distR="114300" simplePos="0" relativeHeight="251661824" behindDoc="0" locked="0" layoutInCell="1" allowOverlap="1" wp14:anchorId="18C839B3" wp14:editId="545A4C5C">
          <wp:simplePos x="0" y="0"/>
          <wp:positionH relativeFrom="column">
            <wp:posOffset>-775335</wp:posOffset>
          </wp:positionH>
          <wp:positionV relativeFrom="paragraph">
            <wp:posOffset>-11430</wp:posOffset>
          </wp:positionV>
          <wp:extent cx="1009234" cy="666750"/>
          <wp:effectExtent l="0" t="0" r="635" b="0"/>
          <wp:wrapNone/>
          <wp:docPr id="2" name="Рисунок 2" descr="https://pp.userapi.com/c848632/v848632719/16cdd/j74YAtPXA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p.userapi.com/c848632/v848632719/16cdd/j74YAtPXA88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34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EA4" w:rsidRPr="00ED5EA4">
      <w:rPr>
        <w:rFonts w:cstheme="minorHAnsi"/>
        <w:b/>
        <w:color w:val="1F497D" w:themeColor="text2"/>
        <w:sz w:val="32"/>
        <w:szCs w:val="32"/>
      </w:rPr>
      <w:t>V</w:t>
    </w:r>
    <w:r w:rsidR="0098739D" w:rsidRPr="0098739D">
      <w:rPr>
        <w:rFonts w:cstheme="minorHAnsi"/>
        <w:b/>
        <w:color w:val="1F497D" w:themeColor="text2"/>
        <w:sz w:val="32"/>
        <w:szCs w:val="32"/>
      </w:rPr>
      <w:t>II</w:t>
    </w:r>
    <w:r w:rsidR="00ED5EA4" w:rsidRPr="00ED5EA4">
      <w:rPr>
        <w:rFonts w:cstheme="minorHAnsi"/>
        <w:b/>
        <w:color w:val="1F497D" w:themeColor="text2"/>
        <w:sz w:val="32"/>
        <w:szCs w:val="32"/>
      </w:rPr>
      <w:t xml:space="preserve"> Межрегиональная научно-практическая </w:t>
    </w:r>
  </w:p>
  <w:p w:rsidR="00ED5EA4" w:rsidRPr="00ED5EA4" w:rsidRDefault="00ED5EA4" w:rsidP="00ED5EA4">
    <w:pPr>
      <w:spacing w:after="0"/>
      <w:ind w:firstLine="284"/>
      <w:jc w:val="center"/>
      <w:rPr>
        <w:rFonts w:cstheme="minorHAnsi"/>
        <w:b/>
        <w:color w:val="1F497D" w:themeColor="text2"/>
        <w:sz w:val="32"/>
        <w:szCs w:val="32"/>
      </w:rPr>
    </w:pPr>
    <w:r>
      <w:rPr>
        <w:rFonts w:cstheme="minorHAnsi"/>
        <w:b/>
        <w:color w:val="1F497D" w:themeColor="text2"/>
        <w:sz w:val="32"/>
        <w:szCs w:val="32"/>
      </w:rPr>
      <w:t xml:space="preserve">                                          </w:t>
    </w:r>
    <w:r w:rsidRPr="00ED5EA4">
      <w:rPr>
        <w:rFonts w:cstheme="minorHAnsi"/>
        <w:b/>
        <w:color w:val="1F497D" w:themeColor="text2"/>
        <w:sz w:val="32"/>
        <w:szCs w:val="32"/>
      </w:rPr>
      <w:t xml:space="preserve">конференция «Достижения нейронаук: </w:t>
    </w:r>
  </w:p>
  <w:p w:rsidR="00ED5EA4" w:rsidRPr="00ED5EA4" w:rsidRDefault="00A14677" w:rsidP="00ED5EA4">
    <w:pPr>
      <w:spacing w:after="0"/>
      <w:ind w:firstLine="284"/>
      <w:jc w:val="center"/>
      <w:rPr>
        <w:rFonts w:cstheme="minorHAnsi"/>
        <w:b/>
        <w:color w:val="1F497D" w:themeColor="text2"/>
        <w:sz w:val="32"/>
        <w:szCs w:val="32"/>
      </w:rPr>
    </w:pPr>
    <w:r w:rsidRPr="00ED5EA4"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76DD1995" wp14:editId="1B2B4FA2">
          <wp:simplePos x="0" y="0"/>
          <wp:positionH relativeFrom="column">
            <wp:posOffset>-285750</wp:posOffset>
          </wp:positionH>
          <wp:positionV relativeFrom="paragraph">
            <wp:posOffset>204892</wp:posOffset>
          </wp:positionV>
          <wp:extent cx="815340" cy="807298"/>
          <wp:effectExtent l="0" t="0" r="3810" b="0"/>
          <wp:wrapNone/>
          <wp:docPr id="79" name="Рисунок 79" descr="\\TERRASERVER\Hranilishe\МЕРОПРИЯТИЯ\!!! АРХИВ МЕРОПРИЯТИЙ !!!\16-05-11-12-ОлимпиАда\00-Логотип мероприятия\Н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TERRASERVER\Hranilishe\МЕРОПРИЯТИЯ\!!! АРХИВ МЕРОПРИЯТИЙ !!!\16-05-11-12-ОлимпиАда\00-Логотип мероприятия\НН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0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EA4">
      <w:rPr>
        <w:rFonts w:cstheme="minorHAnsi"/>
        <w:b/>
        <w:color w:val="1F497D" w:themeColor="text2"/>
        <w:sz w:val="32"/>
        <w:szCs w:val="32"/>
      </w:rPr>
      <w:t xml:space="preserve">                                            </w:t>
    </w:r>
    <w:r w:rsidR="00ED5EA4" w:rsidRPr="00ED5EA4">
      <w:rPr>
        <w:rFonts w:cstheme="minorHAnsi"/>
        <w:b/>
        <w:color w:val="1F497D" w:themeColor="text2"/>
        <w:sz w:val="32"/>
        <w:szCs w:val="32"/>
      </w:rPr>
      <w:t>теория и практика»</w:t>
    </w:r>
  </w:p>
  <w:p w:rsidR="00ED5EA4" w:rsidRDefault="00ED5EA4" w:rsidP="00ED5EA4">
    <w:pPr>
      <w:spacing w:after="0"/>
      <w:ind w:firstLine="284"/>
      <w:jc w:val="center"/>
      <w:rPr>
        <w:rFonts w:cstheme="minorHAnsi"/>
        <w:b/>
        <w:color w:val="1F497D" w:themeColor="text2"/>
        <w:sz w:val="28"/>
        <w:szCs w:val="32"/>
      </w:rPr>
    </w:pPr>
    <w:r>
      <w:rPr>
        <w:rFonts w:cstheme="minorHAnsi"/>
        <w:b/>
        <w:color w:val="1F497D" w:themeColor="text2"/>
        <w:sz w:val="28"/>
        <w:szCs w:val="32"/>
      </w:rPr>
      <w:t xml:space="preserve">                                                   </w:t>
    </w:r>
  </w:p>
  <w:p w:rsidR="00ED5EA4" w:rsidRPr="00ED5EA4" w:rsidRDefault="00ED5EA4" w:rsidP="00ED5EA4">
    <w:pPr>
      <w:spacing w:after="0"/>
      <w:ind w:firstLine="284"/>
      <w:jc w:val="center"/>
      <w:rPr>
        <w:rFonts w:cstheme="minorHAnsi"/>
        <w:b/>
        <w:color w:val="1F497D" w:themeColor="text2"/>
        <w:sz w:val="28"/>
        <w:szCs w:val="32"/>
      </w:rPr>
    </w:pPr>
    <w:r>
      <w:rPr>
        <w:rFonts w:cstheme="minorHAnsi"/>
        <w:b/>
        <w:color w:val="1F497D" w:themeColor="text2"/>
        <w:sz w:val="28"/>
        <w:szCs w:val="32"/>
      </w:rPr>
      <w:t xml:space="preserve">                                                </w:t>
    </w:r>
    <w:r w:rsidR="00D03F9D">
      <w:rPr>
        <w:rFonts w:cstheme="minorHAnsi"/>
        <w:b/>
        <w:color w:val="1F497D" w:themeColor="text2"/>
        <w:sz w:val="28"/>
        <w:szCs w:val="32"/>
      </w:rPr>
      <w:t>21 МАРТА 2019</w:t>
    </w:r>
    <w:r w:rsidRPr="00ED5EA4">
      <w:rPr>
        <w:rFonts w:cstheme="minorHAnsi"/>
        <w:b/>
        <w:color w:val="1F497D" w:themeColor="text2"/>
        <w:sz w:val="28"/>
        <w:szCs w:val="32"/>
      </w:rPr>
      <w:t xml:space="preserve"> ГОДА</w:t>
    </w:r>
  </w:p>
  <w:p w:rsidR="00ED5EA4" w:rsidRDefault="00ED5EA4" w:rsidP="00ED5EA4">
    <w:pPr>
      <w:spacing w:after="0"/>
      <w:ind w:firstLine="284"/>
      <w:jc w:val="center"/>
      <w:rPr>
        <w:rFonts w:cstheme="minorHAnsi"/>
        <w:b/>
        <w:color w:val="1F497D" w:themeColor="text2"/>
        <w:sz w:val="28"/>
        <w:szCs w:val="32"/>
      </w:rPr>
    </w:pPr>
    <w:r>
      <w:rPr>
        <w:rFonts w:cstheme="minorHAnsi"/>
        <w:b/>
        <w:color w:val="1F497D" w:themeColor="text2"/>
        <w:sz w:val="28"/>
        <w:szCs w:val="32"/>
      </w:rPr>
      <w:t xml:space="preserve">                                            </w:t>
    </w:r>
    <w:r w:rsidRPr="00ED5EA4">
      <w:rPr>
        <w:rFonts w:cstheme="minorHAnsi"/>
        <w:b/>
        <w:color w:val="1F497D" w:themeColor="text2"/>
        <w:sz w:val="28"/>
        <w:szCs w:val="32"/>
      </w:rPr>
      <w:t xml:space="preserve">Нижний Новгород, пр-т. Гагарина, д. 27 </w:t>
    </w:r>
  </w:p>
  <w:p w:rsidR="00ED5EA4" w:rsidRPr="00ED5EA4" w:rsidRDefault="00ED5EA4" w:rsidP="00ED5EA4">
    <w:pPr>
      <w:spacing w:after="0"/>
      <w:ind w:firstLine="284"/>
      <w:jc w:val="center"/>
      <w:rPr>
        <w:rFonts w:cstheme="minorHAnsi"/>
        <w:b/>
        <w:color w:val="1F497D" w:themeColor="text2"/>
        <w:sz w:val="28"/>
        <w:szCs w:val="32"/>
      </w:rPr>
    </w:pPr>
    <w:r>
      <w:rPr>
        <w:rFonts w:cstheme="minorHAnsi"/>
        <w:b/>
        <w:color w:val="1F497D" w:themeColor="text2"/>
        <w:sz w:val="28"/>
        <w:szCs w:val="32"/>
      </w:rPr>
      <w:t xml:space="preserve">                                            </w:t>
    </w:r>
    <w:r w:rsidRPr="00ED5EA4">
      <w:rPr>
        <w:rFonts w:cstheme="minorHAnsi"/>
        <w:b/>
        <w:color w:val="1F497D" w:themeColor="text2"/>
        <w:sz w:val="28"/>
        <w:szCs w:val="32"/>
      </w:rPr>
      <w:t>ГК «ОКА»</w:t>
    </w:r>
  </w:p>
  <w:p w:rsidR="00ED5EA4" w:rsidRDefault="00ED5EA4" w:rsidP="00ED5EA4">
    <w:pPr>
      <w:pStyle w:val="a6"/>
      <w:tabs>
        <w:tab w:val="clear" w:pos="4677"/>
        <w:tab w:val="clear" w:pos="9355"/>
        <w:tab w:val="left" w:pos="79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515"/>
    <w:multiLevelType w:val="hybridMultilevel"/>
    <w:tmpl w:val="9C1E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A93"/>
    <w:multiLevelType w:val="hybridMultilevel"/>
    <w:tmpl w:val="172E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8FF"/>
    <w:multiLevelType w:val="hybridMultilevel"/>
    <w:tmpl w:val="516E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63C"/>
    <w:multiLevelType w:val="hybridMultilevel"/>
    <w:tmpl w:val="59D8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2544"/>
    <w:multiLevelType w:val="hybridMultilevel"/>
    <w:tmpl w:val="EC0048B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B490501"/>
    <w:multiLevelType w:val="hybridMultilevel"/>
    <w:tmpl w:val="2F2C03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C1"/>
    <w:rsid w:val="00013D24"/>
    <w:rsid w:val="00024025"/>
    <w:rsid w:val="000567A2"/>
    <w:rsid w:val="00063A69"/>
    <w:rsid w:val="000A51DD"/>
    <w:rsid w:val="000C15DA"/>
    <w:rsid w:val="00130C83"/>
    <w:rsid w:val="0013152B"/>
    <w:rsid w:val="00175B97"/>
    <w:rsid w:val="001B2BD3"/>
    <w:rsid w:val="001B629D"/>
    <w:rsid w:val="001F7233"/>
    <w:rsid w:val="0025225B"/>
    <w:rsid w:val="00295714"/>
    <w:rsid w:val="002B5ADC"/>
    <w:rsid w:val="002C5FAD"/>
    <w:rsid w:val="002D71A7"/>
    <w:rsid w:val="002F4BE3"/>
    <w:rsid w:val="00303CFF"/>
    <w:rsid w:val="00346270"/>
    <w:rsid w:val="00370DE4"/>
    <w:rsid w:val="00387A00"/>
    <w:rsid w:val="003E453E"/>
    <w:rsid w:val="003F4867"/>
    <w:rsid w:val="00435784"/>
    <w:rsid w:val="0046671B"/>
    <w:rsid w:val="004A1C3D"/>
    <w:rsid w:val="004B0B9D"/>
    <w:rsid w:val="004B7DAE"/>
    <w:rsid w:val="004C4928"/>
    <w:rsid w:val="0053549B"/>
    <w:rsid w:val="00537F5F"/>
    <w:rsid w:val="005744EE"/>
    <w:rsid w:val="005963F3"/>
    <w:rsid w:val="00627A23"/>
    <w:rsid w:val="00650056"/>
    <w:rsid w:val="00737611"/>
    <w:rsid w:val="007A7578"/>
    <w:rsid w:val="007B19C1"/>
    <w:rsid w:val="007E1EF4"/>
    <w:rsid w:val="00803ABB"/>
    <w:rsid w:val="00833CAE"/>
    <w:rsid w:val="008B65AC"/>
    <w:rsid w:val="008C685D"/>
    <w:rsid w:val="008D42A2"/>
    <w:rsid w:val="00910BFC"/>
    <w:rsid w:val="0093008B"/>
    <w:rsid w:val="00944824"/>
    <w:rsid w:val="0097004E"/>
    <w:rsid w:val="0098739D"/>
    <w:rsid w:val="00990871"/>
    <w:rsid w:val="00992D1B"/>
    <w:rsid w:val="00993938"/>
    <w:rsid w:val="00A14677"/>
    <w:rsid w:val="00AD5D66"/>
    <w:rsid w:val="00AD6CF6"/>
    <w:rsid w:val="00AF159E"/>
    <w:rsid w:val="00B05219"/>
    <w:rsid w:val="00B12BFB"/>
    <w:rsid w:val="00B3731B"/>
    <w:rsid w:val="00B85F8D"/>
    <w:rsid w:val="00BA24AD"/>
    <w:rsid w:val="00BB7906"/>
    <w:rsid w:val="00BC1CFA"/>
    <w:rsid w:val="00BD5D75"/>
    <w:rsid w:val="00C175FE"/>
    <w:rsid w:val="00C42282"/>
    <w:rsid w:val="00C93A6E"/>
    <w:rsid w:val="00CC572E"/>
    <w:rsid w:val="00D03F9D"/>
    <w:rsid w:val="00D26846"/>
    <w:rsid w:val="00D92B7E"/>
    <w:rsid w:val="00DE316F"/>
    <w:rsid w:val="00E03E5B"/>
    <w:rsid w:val="00E265DB"/>
    <w:rsid w:val="00E61827"/>
    <w:rsid w:val="00EA3A96"/>
    <w:rsid w:val="00ED5EA4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4D26F5D-B8CB-4A57-9A17-C6CABF9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130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gma.ru/studentu/kafedry/nevrolo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-terr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rare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-terra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C2EC-C0B4-4763-8E93-CB5E6C6A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user11</cp:lastModifiedBy>
  <cp:revision>72</cp:revision>
  <cp:lastPrinted>2016-11-23T13:15:00Z</cp:lastPrinted>
  <dcterms:created xsi:type="dcterms:W3CDTF">2016-07-29T09:00:00Z</dcterms:created>
  <dcterms:modified xsi:type="dcterms:W3CDTF">2018-11-08T12:30:00Z</dcterms:modified>
</cp:coreProperties>
</file>